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DB9" w:rsidRDefault="0007728F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206DB9" w:rsidRDefault="00206DB9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619F" w:rsidRPr="00133D3E" w:rsidRDefault="00166515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ТАРИФНОЕ </w:t>
      </w:r>
      <w:r w:rsidR="0023619F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СОГЛАШЕНИЕ</w:t>
      </w:r>
    </w:p>
    <w:p w:rsidR="0023619F" w:rsidRPr="00133D3E" w:rsidRDefault="0023619F" w:rsidP="00847DF5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 системе обязательного медицинского страхования </w:t>
      </w:r>
    </w:p>
    <w:p w:rsidR="00F07BF4" w:rsidRPr="00133D3E" w:rsidRDefault="0023619F" w:rsidP="00847DF5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Республики Мордовия </w:t>
      </w:r>
    </w:p>
    <w:p w:rsidR="0023619F" w:rsidRPr="00133D3E" w:rsidRDefault="00CE0C68" w:rsidP="00847DF5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56581C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0F5A80" w:rsidRPr="00133D3E" w:rsidRDefault="000F5A80" w:rsidP="00847DF5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(с изменениями от 28.02.2023)</w:t>
      </w:r>
    </w:p>
    <w:p w:rsidR="00256612" w:rsidRPr="00133D3E" w:rsidRDefault="00256612" w:rsidP="00847DF5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619F" w:rsidRPr="00133D3E" w:rsidRDefault="00782899" w:rsidP="00FF3170">
      <w:pPr>
        <w:pStyle w:val="ad"/>
        <w:numPr>
          <w:ilvl w:val="0"/>
          <w:numId w:val="26"/>
        </w:num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января</w:t>
      </w:r>
      <w:r w:rsidR="007467AC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5126B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256612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85455B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206EDB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5126B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года</w:t>
      </w:r>
    </w:p>
    <w:p w:rsidR="00564241" w:rsidRPr="00133D3E" w:rsidRDefault="00564241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A29" w:rsidRPr="00133D3E" w:rsidRDefault="00467522" w:rsidP="00847DF5">
      <w:pPr>
        <w:pStyle w:val="ad"/>
        <w:spacing w:after="0" w:line="276" w:lineRule="auto"/>
        <w:ind w:left="1211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1. </w:t>
      </w:r>
      <w:r w:rsidR="00895A29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140DF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бщие</w:t>
      </w:r>
      <w:r w:rsidR="00895A29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положения</w:t>
      </w:r>
      <w:r w:rsidR="00D116F4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</w:p>
    <w:p w:rsidR="00411B59" w:rsidRPr="00133D3E" w:rsidRDefault="00411B59" w:rsidP="00314984">
      <w:pPr>
        <w:pStyle w:val="ad"/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3D3E">
        <w:rPr>
          <w:rFonts w:ascii="Times New Roman" w:hAnsi="Times New Roman"/>
          <w:sz w:val="28"/>
          <w:lang w:val="ru-RU"/>
        </w:rPr>
        <w:t>Министерство здравоохранения Республики Мордовия</w:t>
      </w:r>
      <w:r w:rsidR="00D851C9" w:rsidRPr="00133D3E">
        <w:rPr>
          <w:rFonts w:ascii="Times New Roman" w:hAnsi="Times New Roman"/>
          <w:sz w:val="28"/>
          <w:lang w:val="ru-RU"/>
        </w:rPr>
        <w:t>,</w:t>
      </w:r>
      <w:r w:rsidR="00D63B4C" w:rsidRPr="00133D3E">
        <w:rPr>
          <w:rFonts w:ascii="Times New Roman" w:hAnsi="Times New Roman"/>
          <w:sz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lang w:val="ru-RU"/>
        </w:rPr>
        <w:t xml:space="preserve">Территориальный фонд обязательного медицинского страхования Республики Мордовия (далее – </w:t>
      </w:r>
      <w:r w:rsidR="00933EC5" w:rsidRPr="00133D3E">
        <w:rPr>
          <w:rFonts w:ascii="Times New Roman" w:hAnsi="Times New Roman"/>
          <w:sz w:val="28"/>
          <w:lang w:val="ru-RU"/>
        </w:rPr>
        <w:t>ТФОМС Республики Мордовия</w:t>
      </w:r>
      <w:r w:rsidR="005149D4" w:rsidRPr="00133D3E">
        <w:rPr>
          <w:rFonts w:ascii="Times New Roman" w:hAnsi="Times New Roman"/>
          <w:sz w:val="28"/>
          <w:lang w:val="ru-RU"/>
        </w:rPr>
        <w:t>, Фонд</w:t>
      </w:r>
      <w:r w:rsidRPr="00133D3E">
        <w:rPr>
          <w:rFonts w:ascii="Times New Roman" w:hAnsi="Times New Roman"/>
          <w:sz w:val="28"/>
          <w:lang w:val="ru-RU"/>
        </w:rPr>
        <w:t>)</w:t>
      </w:r>
      <w:r w:rsidR="00D63B4C" w:rsidRPr="00133D3E">
        <w:rPr>
          <w:rFonts w:ascii="Times New Roman" w:hAnsi="Times New Roman"/>
          <w:sz w:val="28"/>
          <w:lang w:val="ru-RU"/>
        </w:rPr>
        <w:t xml:space="preserve">,  </w:t>
      </w:r>
      <w:r w:rsidRPr="00133D3E">
        <w:rPr>
          <w:rFonts w:ascii="Times New Roman" w:hAnsi="Times New Roman"/>
          <w:sz w:val="28"/>
          <w:lang w:val="ru-RU"/>
        </w:rPr>
        <w:t xml:space="preserve">Мордовская республиканская общественная организация </w:t>
      </w:r>
      <w:r w:rsidR="005149D4" w:rsidRPr="00133D3E">
        <w:rPr>
          <w:rFonts w:ascii="Times New Roman" w:hAnsi="Times New Roman"/>
          <w:sz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lang w:val="ru-RU"/>
        </w:rPr>
        <w:t>«Ассоциация врачей Мордовии»</w:t>
      </w:r>
      <w:r w:rsidR="00D63B4C" w:rsidRPr="00133D3E">
        <w:rPr>
          <w:rFonts w:ascii="Times New Roman" w:hAnsi="Times New Roman"/>
          <w:sz w:val="28"/>
          <w:lang w:val="ru-RU"/>
        </w:rPr>
        <w:t>, с</w:t>
      </w:r>
      <w:r w:rsidRPr="00133D3E">
        <w:rPr>
          <w:rFonts w:ascii="Times New Roman" w:hAnsi="Times New Roman"/>
          <w:bCs/>
          <w:sz w:val="28"/>
          <w:lang w:val="ru-RU"/>
        </w:rPr>
        <w:t>тр</w:t>
      </w:r>
      <w:r w:rsidR="002F359C" w:rsidRPr="00133D3E">
        <w:rPr>
          <w:rFonts w:ascii="Times New Roman" w:hAnsi="Times New Roman"/>
          <w:bCs/>
          <w:sz w:val="28"/>
          <w:lang w:val="ru-RU"/>
        </w:rPr>
        <w:t>аховые медицинские организации,</w:t>
      </w:r>
      <w:r w:rsidR="005149D4" w:rsidRPr="00133D3E">
        <w:rPr>
          <w:rFonts w:ascii="Times New Roman" w:hAnsi="Times New Roman"/>
          <w:bCs/>
          <w:sz w:val="28"/>
          <w:lang w:val="ru-RU"/>
        </w:rPr>
        <w:t xml:space="preserve"> </w:t>
      </w:r>
      <w:r w:rsidRPr="00133D3E">
        <w:rPr>
          <w:rFonts w:ascii="Times New Roman" w:hAnsi="Times New Roman"/>
          <w:bCs/>
          <w:sz w:val="28"/>
          <w:lang w:val="ru-RU"/>
        </w:rPr>
        <w:t xml:space="preserve">осуществляющие деятельность в сфере обязательного медицинского страхования на </w:t>
      </w:r>
      <w:r w:rsidR="005149D4" w:rsidRPr="00133D3E">
        <w:rPr>
          <w:rFonts w:ascii="Times New Roman" w:hAnsi="Times New Roman"/>
          <w:bCs/>
          <w:sz w:val="28"/>
          <w:lang w:val="ru-RU"/>
        </w:rPr>
        <w:t xml:space="preserve"> </w:t>
      </w:r>
      <w:r w:rsidRPr="00133D3E">
        <w:rPr>
          <w:rFonts w:ascii="Times New Roman" w:hAnsi="Times New Roman"/>
          <w:bCs/>
          <w:sz w:val="28"/>
          <w:lang w:val="ru-RU"/>
        </w:rPr>
        <w:t xml:space="preserve">территории </w:t>
      </w:r>
      <w:r w:rsidR="005149D4" w:rsidRPr="00133D3E">
        <w:rPr>
          <w:rFonts w:ascii="Times New Roman" w:hAnsi="Times New Roman"/>
          <w:bCs/>
          <w:sz w:val="28"/>
          <w:lang w:val="ru-RU"/>
        </w:rPr>
        <w:t>Р</w:t>
      </w:r>
      <w:r w:rsidRPr="00133D3E">
        <w:rPr>
          <w:rFonts w:ascii="Times New Roman" w:hAnsi="Times New Roman"/>
          <w:bCs/>
          <w:sz w:val="28"/>
          <w:lang w:val="ru-RU"/>
        </w:rPr>
        <w:t xml:space="preserve">еспублики Мордовия в </w:t>
      </w:r>
      <w:r w:rsidR="00864D95" w:rsidRPr="00133D3E">
        <w:rPr>
          <w:rFonts w:ascii="Times New Roman" w:hAnsi="Times New Roman"/>
          <w:bCs/>
          <w:sz w:val="28"/>
          <w:lang w:val="ru-RU"/>
        </w:rPr>
        <w:t>202</w:t>
      </w:r>
      <w:r w:rsidR="00FE27B1" w:rsidRPr="00133D3E">
        <w:rPr>
          <w:rFonts w:ascii="Times New Roman" w:hAnsi="Times New Roman"/>
          <w:bCs/>
          <w:sz w:val="28"/>
          <w:lang w:val="ru-RU"/>
        </w:rPr>
        <w:t>3</w:t>
      </w:r>
      <w:r w:rsidRPr="00133D3E">
        <w:rPr>
          <w:rFonts w:ascii="Times New Roman" w:hAnsi="Times New Roman"/>
          <w:bCs/>
          <w:sz w:val="28"/>
          <w:lang w:val="ru-RU"/>
        </w:rPr>
        <w:t xml:space="preserve"> году</w:t>
      </w:r>
      <w:r w:rsidR="00D63B4C" w:rsidRPr="00133D3E">
        <w:rPr>
          <w:rFonts w:ascii="Times New Roman" w:hAnsi="Times New Roman"/>
          <w:bCs/>
          <w:sz w:val="28"/>
          <w:lang w:val="ru-RU"/>
        </w:rPr>
        <w:t>,</w:t>
      </w:r>
      <w:r w:rsidRPr="00133D3E">
        <w:rPr>
          <w:rFonts w:ascii="Times New Roman" w:hAnsi="Times New Roman"/>
          <w:bCs/>
          <w:sz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szCs w:val="28"/>
          <w:lang w:val="ru-RU"/>
        </w:rPr>
        <w:t>именуемые в дальнейшем Стороны, в соо</w:t>
      </w:r>
      <w:r w:rsidR="005149D4" w:rsidRPr="00133D3E">
        <w:rPr>
          <w:rFonts w:ascii="Times New Roman" w:hAnsi="Times New Roman"/>
          <w:sz w:val="28"/>
          <w:szCs w:val="28"/>
          <w:lang w:val="ru-RU"/>
        </w:rPr>
        <w:t xml:space="preserve">тветствии с Федеральным Законом </w:t>
      </w:r>
      <w:r w:rsidR="00426DA6" w:rsidRPr="00133D3E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29.11.2010 </w:t>
      </w:r>
      <w:r w:rsidR="00A3302A" w:rsidRPr="00133D3E">
        <w:rPr>
          <w:rFonts w:ascii="Times New Roman" w:hAnsi="Times New Roman"/>
          <w:sz w:val="28"/>
          <w:szCs w:val="28"/>
          <w:lang w:val="ru-RU"/>
        </w:rPr>
        <w:t>№</w:t>
      </w:r>
      <w:r w:rsidRPr="00133D3E">
        <w:rPr>
          <w:rFonts w:ascii="Times New Roman" w:hAnsi="Times New Roman"/>
          <w:sz w:val="28"/>
          <w:szCs w:val="28"/>
          <w:lang w:val="ru-RU"/>
        </w:rPr>
        <w:t>326-ФЗ «Об обязательном медицинском страховании</w:t>
      </w:r>
      <w:r w:rsidR="005149D4" w:rsidRPr="00133D3E">
        <w:rPr>
          <w:rFonts w:ascii="Times New Roman" w:hAnsi="Times New Roman"/>
          <w:sz w:val="28"/>
          <w:szCs w:val="28"/>
          <w:lang w:val="ru-RU"/>
        </w:rPr>
        <w:t xml:space="preserve"> в Российской Федерации» (далее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–326-ФЗ), Федеральным законом от 21.11.2011 </w:t>
      </w:r>
      <w:r w:rsidR="00A3302A" w:rsidRPr="00133D3E">
        <w:rPr>
          <w:rFonts w:ascii="Times New Roman" w:hAnsi="Times New Roman"/>
          <w:sz w:val="28"/>
          <w:szCs w:val="28"/>
          <w:lang w:val="ru-RU"/>
        </w:rPr>
        <w:t>№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323-ФЗ «Об основах охраны здоровья граждан в Российской Федерации» </w:t>
      </w:r>
      <w:r w:rsidR="005149D4" w:rsidRPr="00133D3E">
        <w:rPr>
          <w:rFonts w:ascii="Times New Roman" w:hAnsi="Times New Roman"/>
          <w:sz w:val="28"/>
          <w:szCs w:val="28"/>
          <w:lang w:val="ru-RU"/>
        </w:rPr>
        <w:t>(далее</w:t>
      </w:r>
      <w:r w:rsidRPr="00133D3E">
        <w:rPr>
          <w:rFonts w:ascii="Times New Roman" w:hAnsi="Times New Roman"/>
          <w:sz w:val="28"/>
          <w:szCs w:val="28"/>
          <w:lang w:val="ru-RU"/>
        </w:rPr>
        <w:t>–323-ФЗ), постановлением Правительства Российской Федерации</w:t>
      </w:r>
      <w:r w:rsidR="005149D4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szCs w:val="28"/>
          <w:lang w:val="ru-RU"/>
        </w:rPr>
        <w:t>от</w:t>
      </w:r>
      <w:r w:rsidR="00A1724D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340D6" w:rsidRPr="00133D3E">
        <w:rPr>
          <w:rFonts w:ascii="Times New Roman" w:hAnsi="Times New Roman"/>
          <w:sz w:val="28"/>
          <w:szCs w:val="28"/>
          <w:lang w:val="ru-RU"/>
        </w:rPr>
        <w:t>29</w:t>
      </w:r>
      <w:r w:rsidR="00B554B1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szCs w:val="28"/>
          <w:lang w:val="ru-RU"/>
        </w:rPr>
        <w:t>декабря 2</w:t>
      </w:r>
      <w:r w:rsidR="009C1DD7" w:rsidRPr="00133D3E">
        <w:rPr>
          <w:rFonts w:ascii="Times New Roman" w:hAnsi="Times New Roman"/>
          <w:sz w:val="28"/>
          <w:szCs w:val="28"/>
          <w:lang w:val="ru-RU"/>
        </w:rPr>
        <w:t>022</w:t>
      </w:r>
      <w:r w:rsidR="00C06918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914F8" w:rsidRPr="00133D3E">
        <w:rPr>
          <w:rFonts w:ascii="Times New Roman" w:hAnsi="Times New Roman"/>
          <w:sz w:val="28"/>
          <w:szCs w:val="28"/>
          <w:lang w:val="ru-RU"/>
        </w:rPr>
        <w:t>№</w:t>
      </w:r>
      <w:r w:rsidR="009C1DD7" w:rsidRPr="00133D3E">
        <w:rPr>
          <w:rFonts w:ascii="Times New Roman" w:hAnsi="Times New Roman"/>
          <w:sz w:val="28"/>
          <w:szCs w:val="28"/>
          <w:lang w:val="ru-RU"/>
        </w:rPr>
        <w:t>2497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149D4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szCs w:val="28"/>
          <w:lang w:val="ru-RU"/>
        </w:rPr>
        <w:t>«О Программе государственных гарантий бесплатного оказания гражданам медицинской помощи на 20</w:t>
      </w:r>
      <w:r w:rsidR="00513C7F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340D6" w:rsidRPr="00133D3E">
        <w:rPr>
          <w:rFonts w:ascii="Times New Roman" w:hAnsi="Times New Roman"/>
          <w:sz w:val="28"/>
          <w:szCs w:val="28"/>
          <w:lang w:val="ru-RU"/>
        </w:rPr>
        <w:t>3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513C7F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340D6" w:rsidRPr="00133D3E">
        <w:rPr>
          <w:rFonts w:ascii="Times New Roman" w:hAnsi="Times New Roman"/>
          <w:sz w:val="28"/>
          <w:szCs w:val="28"/>
          <w:lang w:val="ru-RU"/>
        </w:rPr>
        <w:t>4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и 20</w:t>
      </w:r>
      <w:r w:rsidR="008A04C3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340D6" w:rsidRPr="00133D3E">
        <w:rPr>
          <w:rFonts w:ascii="Times New Roman" w:hAnsi="Times New Roman"/>
          <w:sz w:val="28"/>
          <w:szCs w:val="28"/>
          <w:lang w:val="ru-RU"/>
        </w:rPr>
        <w:t>5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годов», Правилами обязательного </w:t>
      </w:r>
      <w:r w:rsidR="005149D4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медицинского страхования, утвержденными приказом Министерства здравоохранения Российской Федерации </w:t>
      </w:r>
      <w:r w:rsidR="004D3364" w:rsidRPr="00133D3E">
        <w:rPr>
          <w:rFonts w:ascii="Times New Roman" w:hAnsi="Times New Roman"/>
          <w:sz w:val="28"/>
          <w:szCs w:val="28"/>
          <w:lang w:val="ru-RU"/>
        </w:rPr>
        <w:t xml:space="preserve">от 28.02.2019 </w:t>
      </w:r>
      <w:r w:rsidR="00A3302A" w:rsidRPr="00133D3E">
        <w:rPr>
          <w:rFonts w:ascii="Times New Roman" w:hAnsi="Times New Roman"/>
          <w:sz w:val="28"/>
          <w:szCs w:val="28"/>
          <w:lang w:val="ru-RU"/>
        </w:rPr>
        <w:t>№</w:t>
      </w:r>
      <w:r w:rsidR="004D3364" w:rsidRPr="00133D3E">
        <w:rPr>
          <w:rFonts w:ascii="Times New Roman" w:hAnsi="Times New Roman"/>
          <w:sz w:val="28"/>
          <w:szCs w:val="28"/>
          <w:lang w:val="ru-RU"/>
        </w:rPr>
        <w:t>10</w:t>
      </w:r>
      <w:r w:rsidR="00A3302A" w:rsidRPr="00133D3E">
        <w:rPr>
          <w:rFonts w:ascii="Times New Roman" w:hAnsi="Times New Roman"/>
          <w:sz w:val="28"/>
          <w:szCs w:val="28"/>
          <w:lang w:val="ru-RU"/>
        </w:rPr>
        <w:t>8н (далее</w:t>
      </w:r>
      <w:r w:rsidR="00B81E13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302A" w:rsidRPr="00133D3E">
        <w:rPr>
          <w:rFonts w:ascii="Times New Roman" w:hAnsi="Times New Roman"/>
          <w:sz w:val="28"/>
          <w:szCs w:val="28"/>
          <w:lang w:val="ru-RU"/>
        </w:rPr>
        <w:t>-</w:t>
      </w:r>
      <w:r w:rsidR="00B81E13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Правила ОМС), </w:t>
      </w:r>
      <w:r w:rsidR="00C21004" w:rsidRPr="00133D3E">
        <w:rPr>
          <w:rFonts w:ascii="Times New Roman" w:hAnsi="Times New Roman"/>
          <w:sz w:val="28"/>
          <w:szCs w:val="28"/>
          <w:lang w:val="ru-RU"/>
        </w:rPr>
        <w:t xml:space="preserve">приказом </w:t>
      </w:r>
      <w:r w:rsidR="00C21004" w:rsidRPr="00133D3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, приказом </w:t>
      </w:r>
      <w:r w:rsidR="00A12EE5" w:rsidRPr="00133D3E">
        <w:rPr>
          <w:rFonts w:ascii="Times New Roman" w:hAnsi="Times New Roman"/>
          <w:sz w:val="28"/>
          <w:szCs w:val="28"/>
          <w:lang w:val="ru-RU"/>
        </w:rPr>
        <w:t xml:space="preserve">Министерства здравоохранения Российской Федерации </w:t>
      </w:r>
      <w:r w:rsidR="00A1724D" w:rsidRPr="00133D3E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894A89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A12EE5" w:rsidRPr="00133D3E">
        <w:rPr>
          <w:rFonts w:ascii="Times New Roman" w:hAnsi="Times New Roman"/>
          <w:sz w:val="28"/>
          <w:szCs w:val="28"/>
          <w:lang w:val="ru-RU"/>
        </w:rPr>
        <w:t>9</w:t>
      </w:r>
      <w:r w:rsidR="00A1724D" w:rsidRPr="00133D3E">
        <w:rPr>
          <w:rFonts w:ascii="Times New Roman" w:hAnsi="Times New Roman"/>
          <w:sz w:val="28"/>
          <w:szCs w:val="28"/>
          <w:lang w:val="ru-RU"/>
        </w:rPr>
        <w:t>.1</w:t>
      </w:r>
      <w:r w:rsidR="00A12EE5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A1724D" w:rsidRPr="00133D3E">
        <w:rPr>
          <w:rFonts w:ascii="Times New Roman" w:hAnsi="Times New Roman"/>
          <w:sz w:val="28"/>
          <w:szCs w:val="28"/>
          <w:lang w:val="ru-RU"/>
        </w:rPr>
        <w:t>.20</w:t>
      </w:r>
      <w:r w:rsidR="00A12EE5" w:rsidRPr="00133D3E">
        <w:rPr>
          <w:rFonts w:ascii="Times New Roman" w:hAnsi="Times New Roman"/>
          <w:sz w:val="28"/>
          <w:szCs w:val="28"/>
          <w:lang w:val="ru-RU"/>
        </w:rPr>
        <w:t>20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724D" w:rsidRPr="00133D3E">
        <w:rPr>
          <w:rFonts w:ascii="Times New Roman" w:hAnsi="Times New Roman"/>
          <w:sz w:val="28"/>
          <w:szCs w:val="28"/>
          <w:lang w:val="ru-RU"/>
        </w:rPr>
        <w:t>№</w:t>
      </w:r>
      <w:r w:rsidR="00A12EE5" w:rsidRPr="00133D3E">
        <w:rPr>
          <w:rFonts w:ascii="Times New Roman" w:hAnsi="Times New Roman"/>
          <w:sz w:val="28"/>
          <w:szCs w:val="28"/>
          <w:lang w:val="ru-RU"/>
        </w:rPr>
        <w:t>1397н</w:t>
      </w:r>
      <w:r w:rsidR="00A1724D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33D3E">
        <w:rPr>
          <w:rFonts w:ascii="Times New Roman" w:hAnsi="Times New Roman"/>
          <w:sz w:val="28"/>
          <w:szCs w:val="28"/>
          <w:lang w:val="ru-RU"/>
        </w:rPr>
        <w:t>«Об установлении Требований к структуре и содержанию тарифного соглашения»</w:t>
      </w:r>
      <w:r w:rsidR="009B641B" w:rsidRPr="00133D3E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5455B" w:rsidRPr="00133D3E">
        <w:rPr>
          <w:rFonts w:ascii="Times New Roman" w:hAnsi="Times New Roman"/>
          <w:sz w:val="28"/>
          <w:szCs w:val="28"/>
          <w:lang w:val="ru-RU"/>
        </w:rPr>
        <w:t>с изменениями</w:t>
      </w:r>
      <w:r w:rsidR="009B641B" w:rsidRPr="00133D3E">
        <w:rPr>
          <w:rFonts w:ascii="Times New Roman" w:hAnsi="Times New Roman"/>
          <w:sz w:val="28"/>
          <w:szCs w:val="28"/>
          <w:lang w:val="ru-RU"/>
        </w:rPr>
        <w:t xml:space="preserve"> от 14.01.2022 №11н</w:t>
      </w:r>
      <w:r w:rsidR="0085455B" w:rsidRPr="00133D3E">
        <w:rPr>
          <w:rFonts w:ascii="Times New Roman" w:hAnsi="Times New Roman"/>
          <w:sz w:val="28"/>
          <w:szCs w:val="28"/>
          <w:lang w:val="ru-RU"/>
        </w:rPr>
        <w:t>, от 9.12.2022 №785н</w:t>
      </w:r>
      <w:r w:rsidR="009B641B" w:rsidRPr="00133D3E">
        <w:rPr>
          <w:rFonts w:ascii="Times New Roman" w:hAnsi="Times New Roman"/>
          <w:sz w:val="28"/>
          <w:szCs w:val="28"/>
          <w:lang w:val="ru-RU"/>
        </w:rPr>
        <w:t>)</w:t>
      </w:r>
      <w:r w:rsidRPr="00133D3E">
        <w:rPr>
          <w:rFonts w:ascii="Times New Roman" w:hAnsi="Times New Roman"/>
          <w:sz w:val="28"/>
          <w:szCs w:val="28"/>
          <w:lang w:val="ru-RU"/>
        </w:rPr>
        <w:t>, Методическими рекомендациями по способам оплаты медицинской помощи за счет средств обязател</w:t>
      </w:r>
      <w:r w:rsidR="00AB6DA7" w:rsidRPr="00133D3E">
        <w:rPr>
          <w:rFonts w:ascii="Times New Roman" w:hAnsi="Times New Roman"/>
          <w:sz w:val="28"/>
          <w:szCs w:val="28"/>
          <w:lang w:val="ru-RU"/>
        </w:rPr>
        <w:t xml:space="preserve">ьного медицинского страхования </w:t>
      </w:r>
      <w:r w:rsidR="00E22A34" w:rsidRPr="00133D3E">
        <w:rPr>
          <w:rFonts w:ascii="Times New Roman" w:hAnsi="Times New Roman"/>
          <w:sz w:val="28"/>
          <w:szCs w:val="28"/>
          <w:lang w:val="ru-RU"/>
        </w:rPr>
        <w:t xml:space="preserve">(совместное письмо от 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26</w:t>
      </w:r>
      <w:r w:rsidR="00E22A34" w:rsidRPr="00133D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января</w:t>
      </w:r>
      <w:r w:rsidR="00E22A34" w:rsidRPr="00133D3E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3</w:t>
      </w:r>
      <w:r w:rsidR="00E22A34" w:rsidRPr="00133D3E">
        <w:rPr>
          <w:rFonts w:ascii="Times New Roman" w:hAnsi="Times New Roman"/>
          <w:sz w:val="28"/>
          <w:szCs w:val="28"/>
          <w:lang w:val="ru-RU"/>
        </w:rPr>
        <w:t xml:space="preserve"> Министерства здравоохранения Российской Федерации № 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31-2</w:t>
      </w:r>
      <w:r w:rsidR="00E22A34" w:rsidRPr="00133D3E">
        <w:rPr>
          <w:rFonts w:ascii="Times New Roman" w:hAnsi="Times New Roman"/>
          <w:sz w:val="28"/>
          <w:szCs w:val="28"/>
          <w:lang w:val="ru-RU"/>
        </w:rPr>
        <w:t>/И/2-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1075</w:t>
      </w:r>
      <w:r w:rsidR="00E22A34" w:rsidRPr="00133D3E">
        <w:rPr>
          <w:rFonts w:ascii="Times New Roman" w:hAnsi="Times New Roman"/>
          <w:sz w:val="28"/>
          <w:szCs w:val="28"/>
          <w:lang w:val="ru-RU"/>
        </w:rPr>
        <w:t xml:space="preserve"> и Федерального фонда обязательного медицинского страхования №00-10-26-2-06/7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49</w:t>
      </w:r>
      <w:r w:rsidR="00E14319" w:rsidRPr="00133D3E">
        <w:rPr>
          <w:rFonts w:ascii="Times New Roman" w:hAnsi="Times New Roman"/>
          <w:sz w:val="28"/>
          <w:szCs w:val="28"/>
          <w:lang w:val="ru-RU"/>
        </w:rPr>
        <w:t xml:space="preserve">, протокол заседания от 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18.10</w:t>
      </w:r>
      <w:r w:rsidR="00E14319" w:rsidRPr="00133D3E">
        <w:rPr>
          <w:rFonts w:ascii="Times New Roman" w:hAnsi="Times New Roman"/>
          <w:sz w:val="28"/>
          <w:szCs w:val="28"/>
          <w:lang w:val="ru-RU"/>
        </w:rPr>
        <w:t>.2022 № 66/</w:t>
      </w:r>
      <w:r w:rsidR="005B3E44" w:rsidRPr="00133D3E">
        <w:rPr>
          <w:rFonts w:ascii="Times New Roman" w:hAnsi="Times New Roman"/>
          <w:sz w:val="28"/>
          <w:szCs w:val="28"/>
          <w:lang w:val="ru-RU"/>
        </w:rPr>
        <w:t>31</w:t>
      </w:r>
      <w:r w:rsidR="00E14319" w:rsidRPr="00133D3E">
        <w:rPr>
          <w:rFonts w:ascii="Times New Roman" w:hAnsi="Times New Roman"/>
          <w:sz w:val="28"/>
          <w:szCs w:val="28"/>
          <w:lang w:val="ru-RU"/>
        </w:rPr>
        <w:t>/1</w:t>
      </w:r>
      <w:r w:rsidR="00E22A34" w:rsidRPr="00133D3E">
        <w:rPr>
          <w:rFonts w:ascii="Times New Roman" w:hAnsi="Times New Roman"/>
          <w:sz w:val="28"/>
          <w:szCs w:val="28"/>
          <w:lang w:val="ru-RU"/>
        </w:rPr>
        <w:t>)</w:t>
      </w:r>
      <w:r w:rsidR="006C2308" w:rsidRPr="00133D3E">
        <w:rPr>
          <w:rFonts w:ascii="Times New Roman" w:hAnsi="Times New Roman"/>
          <w:sz w:val="28"/>
          <w:szCs w:val="28"/>
          <w:lang w:val="ru-RU"/>
        </w:rPr>
        <w:t>,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информационн</w:t>
      </w:r>
      <w:r w:rsidR="00493991" w:rsidRPr="00133D3E">
        <w:rPr>
          <w:rFonts w:ascii="Times New Roman" w:hAnsi="Times New Roman"/>
          <w:sz w:val="28"/>
          <w:szCs w:val="28"/>
          <w:lang w:val="ru-RU"/>
        </w:rPr>
        <w:t>ого</w:t>
      </w:r>
      <w:r w:rsidR="006167AC" w:rsidRPr="00133D3E">
        <w:rPr>
          <w:rFonts w:ascii="Times New Roman" w:hAnsi="Times New Roman"/>
          <w:sz w:val="28"/>
          <w:szCs w:val="28"/>
          <w:lang w:val="ru-RU"/>
        </w:rPr>
        <w:t xml:space="preserve"> письма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Министерства </w:t>
      </w:r>
      <w:r w:rsidR="00C60FC5" w:rsidRPr="00133D3E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 w:rsidR="00C60FC5" w:rsidRPr="00133D3E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Российской Федерации </w:t>
      </w:r>
      <w:r w:rsidR="00C60FC5" w:rsidRPr="00133D3E">
        <w:rPr>
          <w:rFonts w:ascii="Times New Roman" w:hAnsi="Times New Roman"/>
          <w:sz w:val="28"/>
          <w:szCs w:val="28"/>
          <w:lang w:val="ru-RU"/>
        </w:rPr>
        <w:t xml:space="preserve">от 30.01.2023 </w:t>
      </w:r>
      <w:r w:rsidR="00C60FC5" w:rsidRPr="00133D3E">
        <w:rPr>
          <w:rFonts w:ascii="Times New Roman" w:hAnsi="Times New Roman"/>
          <w:sz w:val="28"/>
          <w:szCs w:val="28"/>
          <w:lang w:val="ru-RU"/>
        </w:rPr>
        <w:lastRenderedPageBreak/>
        <w:t xml:space="preserve">№31-2/И/2-1287 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«О формировании и экономическом обосновании территориальной программы государственных гарантий </w:t>
      </w:r>
      <w:r w:rsidR="00254B35" w:rsidRPr="00133D3E">
        <w:rPr>
          <w:rFonts w:ascii="Times New Roman" w:hAnsi="Times New Roman"/>
          <w:sz w:val="28"/>
          <w:szCs w:val="28"/>
          <w:lang w:val="ru-RU"/>
        </w:rPr>
        <w:t xml:space="preserve">бесплатного </w:t>
      </w:r>
      <w:r w:rsidRPr="00133D3E">
        <w:rPr>
          <w:rFonts w:ascii="Times New Roman" w:hAnsi="Times New Roman"/>
          <w:sz w:val="28"/>
          <w:szCs w:val="28"/>
          <w:lang w:val="ru-RU"/>
        </w:rPr>
        <w:t>оказания гражданам медицинской помощи на 20</w:t>
      </w:r>
      <w:r w:rsidR="00E4096A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93991" w:rsidRPr="00133D3E">
        <w:rPr>
          <w:rFonts w:ascii="Times New Roman" w:hAnsi="Times New Roman"/>
          <w:sz w:val="28"/>
          <w:szCs w:val="28"/>
          <w:lang w:val="ru-RU"/>
        </w:rPr>
        <w:t>3</w:t>
      </w:r>
      <w:r w:rsidR="00DA1F2B" w:rsidRPr="00133D3E">
        <w:rPr>
          <w:rFonts w:ascii="Times New Roman" w:hAnsi="Times New Roman"/>
          <w:sz w:val="28"/>
          <w:szCs w:val="28"/>
          <w:lang w:val="ru-RU"/>
        </w:rPr>
        <w:t>-</w:t>
      </w:r>
      <w:r w:rsidR="00254B35" w:rsidRPr="00133D3E">
        <w:rPr>
          <w:rFonts w:ascii="Times New Roman" w:hAnsi="Times New Roman"/>
          <w:sz w:val="28"/>
          <w:szCs w:val="28"/>
          <w:lang w:val="ru-RU"/>
        </w:rPr>
        <w:t>20</w:t>
      </w:r>
      <w:r w:rsidR="003A04B3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93991" w:rsidRPr="00133D3E">
        <w:rPr>
          <w:rFonts w:ascii="Times New Roman" w:hAnsi="Times New Roman"/>
          <w:sz w:val="28"/>
          <w:szCs w:val="28"/>
          <w:lang w:val="ru-RU"/>
        </w:rPr>
        <w:t>5</w:t>
      </w:r>
      <w:r w:rsidR="00254B35" w:rsidRPr="00133D3E">
        <w:rPr>
          <w:rFonts w:ascii="Times New Roman" w:hAnsi="Times New Roman"/>
          <w:sz w:val="28"/>
          <w:szCs w:val="28"/>
          <w:lang w:val="ru-RU"/>
        </w:rPr>
        <w:t xml:space="preserve"> г</w:t>
      </w:r>
      <w:r w:rsidR="00DA1F2B" w:rsidRPr="00133D3E">
        <w:rPr>
          <w:rFonts w:ascii="Times New Roman" w:hAnsi="Times New Roman"/>
          <w:sz w:val="28"/>
          <w:szCs w:val="28"/>
          <w:lang w:val="ru-RU"/>
        </w:rPr>
        <w:t>оды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», </w:t>
      </w:r>
      <w:r w:rsidR="006E47A3" w:rsidRPr="00133D3E">
        <w:rPr>
          <w:rFonts w:ascii="Times New Roman" w:hAnsi="Times New Roman"/>
          <w:sz w:val="28"/>
          <w:szCs w:val="28"/>
          <w:lang w:val="ru-RU"/>
        </w:rPr>
        <w:t xml:space="preserve">постановлением Правительства Республики Мордовия от 18.01.2023 № 18 </w:t>
      </w:r>
      <w:r w:rsidRPr="00133D3E">
        <w:rPr>
          <w:rFonts w:ascii="Times New Roman" w:hAnsi="Times New Roman"/>
          <w:sz w:val="28"/>
          <w:szCs w:val="28"/>
          <w:lang w:val="ru-RU"/>
        </w:rPr>
        <w:t>«О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E4096A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340D6" w:rsidRPr="00133D3E">
        <w:rPr>
          <w:rFonts w:ascii="Times New Roman" w:hAnsi="Times New Roman"/>
          <w:sz w:val="28"/>
          <w:szCs w:val="28"/>
          <w:lang w:val="ru-RU"/>
        </w:rPr>
        <w:t>3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2A2E84" w:rsidRPr="00133D3E">
        <w:rPr>
          <w:rFonts w:ascii="Times New Roman" w:hAnsi="Times New Roman"/>
          <w:sz w:val="28"/>
          <w:szCs w:val="28"/>
          <w:lang w:val="ru-RU"/>
        </w:rPr>
        <w:t xml:space="preserve"> и на плановый период 20</w:t>
      </w:r>
      <w:r w:rsidR="005D133C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340D6" w:rsidRPr="00133D3E">
        <w:rPr>
          <w:rFonts w:ascii="Times New Roman" w:hAnsi="Times New Roman"/>
          <w:sz w:val="28"/>
          <w:szCs w:val="28"/>
          <w:lang w:val="ru-RU"/>
        </w:rPr>
        <w:t>4</w:t>
      </w:r>
      <w:r w:rsidR="002A2E84" w:rsidRPr="00133D3E">
        <w:rPr>
          <w:rFonts w:ascii="Times New Roman" w:hAnsi="Times New Roman"/>
          <w:sz w:val="28"/>
          <w:szCs w:val="28"/>
          <w:lang w:val="ru-RU"/>
        </w:rPr>
        <w:t xml:space="preserve"> и 20</w:t>
      </w:r>
      <w:r w:rsidR="00071AB8" w:rsidRPr="00133D3E">
        <w:rPr>
          <w:rFonts w:ascii="Times New Roman" w:hAnsi="Times New Roman"/>
          <w:sz w:val="28"/>
          <w:szCs w:val="28"/>
          <w:lang w:val="ru-RU"/>
        </w:rPr>
        <w:t>2</w:t>
      </w:r>
      <w:r w:rsidR="004340D6" w:rsidRPr="00133D3E">
        <w:rPr>
          <w:rFonts w:ascii="Times New Roman" w:hAnsi="Times New Roman"/>
          <w:sz w:val="28"/>
          <w:szCs w:val="28"/>
          <w:lang w:val="ru-RU"/>
        </w:rPr>
        <w:t>5</w:t>
      </w:r>
      <w:r w:rsidR="002A2E84" w:rsidRPr="00133D3E"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Pr="00133D3E">
        <w:rPr>
          <w:rFonts w:ascii="Times New Roman" w:hAnsi="Times New Roman"/>
          <w:sz w:val="28"/>
          <w:szCs w:val="28"/>
          <w:lang w:val="ru-RU"/>
        </w:rPr>
        <w:t>»</w:t>
      </w:r>
      <w:r w:rsidR="00EE2817" w:rsidRPr="00133D3E">
        <w:rPr>
          <w:rFonts w:ascii="Times New Roman" w:hAnsi="Times New Roman"/>
          <w:sz w:val="28"/>
          <w:szCs w:val="28"/>
          <w:lang w:val="ru-RU"/>
        </w:rPr>
        <w:t xml:space="preserve"> (далее Программа)</w:t>
      </w:r>
      <w:r w:rsidRPr="00133D3E">
        <w:rPr>
          <w:rFonts w:ascii="Times New Roman" w:hAnsi="Times New Roman"/>
          <w:sz w:val="28"/>
          <w:szCs w:val="28"/>
          <w:lang w:val="ru-RU"/>
        </w:rPr>
        <w:t xml:space="preserve"> в целях организации оплаты медицинских услуг, оказываемых населению Республики Мордовия, заключили настоящее соглашение (далее – Тарифное соглашение).</w:t>
      </w:r>
    </w:p>
    <w:p w:rsidR="00BD53AC" w:rsidRPr="00133D3E" w:rsidRDefault="0076036E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Предметом настоящего Тарифного соглашения является согласование сторонами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размера и структуры тарифов на оплату медицинской помощи, действующих в сфере обязательного медицинского страхования на территории Республики Мордовия</w:t>
      </w:r>
      <w:r w:rsidRPr="00133D3E">
        <w:rPr>
          <w:rFonts w:ascii="Times New Roman" w:hAnsi="Times New Roman"/>
          <w:sz w:val="28"/>
          <w:szCs w:val="28"/>
        </w:rPr>
        <w:t>, способов оплаты медицинской помощи, размера неоплаты или неполной оплаты затрат на оказание медицинской помощи, а также штрафов за неоказание, несвоевременное оказание либо оказание медицинской помощи ненадлежащего качества</w:t>
      </w:r>
      <w:r w:rsidR="00BD53AC" w:rsidRPr="00133D3E">
        <w:rPr>
          <w:rFonts w:ascii="Times New Roman" w:hAnsi="Times New Roman"/>
          <w:sz w:val="28"/>
          <w:szCs w:val="28"/>
        </w:rPr>
        <w:t>.</w:t>
      </w:r>
      <w:r w:rsidRPr="00133D3E">
        <w:rPr>
          <w:rFonts w:ascii="Times New Roman" w:hAnsi="Times New Roman"/>
          <w:sz w:val="28"/>
          <w:szCs w:val="28"/>
        </w:rPr>
        <w:t xml:space="preserve"> </w:t>
      </w:r>
    </w:p>
    <w:p w:rsidR="00BD53AC" w:rsidRPr="00133D3E" w:rsidRDefault="00C23646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Тарифы на оплату медицинской помощи </w:t>
      </w:r>
      <w:r w:rsidR="00EE2817" w:rsidRPr="00133D3E">
        <w:rPr>
          <w:rFonts w:ascii="Times New Roman" w:hAnsi="Times New Roman"/>
          <w:sz w:val="28"/>
          <w:szCs w:val="28"/>
        </w:rPr>
        <w:t xml:space="preserve">рассматриваются и </w:t>
      </w:r>
      <w:r w:rsidR="00EE2817" w:rsidRPr="00133D3E">
        <w:rPr>
          <w:rFonts w:ascii="Times New Roman" w:eastAsia="Times New Roman" w:hAnsi="Times New Roman"/>
          <w:sz w:val="28"/>
          <w:szCs w:val="28"/>
          <w:lang w:eastAsia="ru-RU"/>
        </w:rPr>
        <w:t>устанавливаются</w:t>
      </w:r>
      <w:r w:rsidR="00EE2817" w:rsidRPr="00133D3E">
        <w:rPr>
          <w:rFonts w:ascii="Times New Roman" w:hAnsi="Times New Roman"/>
          <w:sz w:val="28"/>
          <w:szCs w:val="28"/>
        </w:rPr>
        <w:t xml:space="preserve"> Комиссией по разработке территориальной программы обязательного медицинского страхования Республики Мордовия</w:t>
      </w:r>
      <w:r w:rsidR="00EE281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53AC" w:rsidRPr="00133D3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арифным соглашением. Формирование тарифов на оплату медицинской помощи, включая их структуру, осуществляется Комиссией в соответствии с законодательством Российской Федерации и исходя из установленных Программой средних нормативов.</w:t>
      </w:r>
    </w:p>
    <w:p w:rsidR="0076036E" w:rsidRPr="00133D3E" w:rsidRDefault="00C23646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7E0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Порядок, </w:t>
      </w:r>
      <w:r w:rsidR="00082A42" w:rsidRPr="00133D3E">
        <w:rPr>
          <w:rFonts w:ascii="Times New Roman" w:eastAsia="Times New Roman" w:hAnsi="Times New Roman"/>
          <w:sz w:val="28"/>
          <w:szCs w:val="28"/>
          <w:lang w:eastAsia="ru-RU"/>
        </w:rPr>
        <w:t>сроки подготовки, рассмотрения и утверждения Тарифного соглашения определен</w:t>
      </w:r>
      <w:r w:rsidR="00254849" w:rsidRPr="00133D3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082A4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849" w:rsidRPr="00133D3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82A42" w:rsidRPr="00133D3E">
        <w:rPr>
          <w:rFonts w:ascii="Times New Roman" w:eastAsia="Times New Roman" w:hAnsi="Times New Roman"/>
          <w:sz w:val="28"/>
          <w:szCs w:val="28"/>
          <w:lang w:eastAsia="ru-RU"/>
        </w:rPr>
        <w:t>риказом Министерства здравоохранения Российской Федерации</w:t>
      </w:r>
      <w:r w:rsidR="005B4DC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4D95" w:rsidRPr="00133D3E">
        <w:rPr>
          <w:rFonts w:ascii="Times New Roman" w:eastAsia="Times New Roman" w:hAnsi="Times New Roman"/>
          <w:sz w:val="28"/>
          <w:szCs w:val="28"/>
          <w:lang w:eastAsia="ru-RU"/>
        </w:rPr>
        <w:t>от 28</w:t>
      </w:r>
      <w:r w:rsidR="00A3302A" w:rsidRPr="00133D3E">
        <w:rPr>
          <w:rFonts w:ascii="Times New Roman" w:eastAsia="Times New Roman" w:hAnsi="Times New Roman"/>
          <w:sz w:val="28"/>
          <w:szCs w:val="28"/>
          <w:lang w:eastAsia="ru-RU"/>
        </w:rPr>
        <w:t>.01.2019 №</w:t>
      </w:r>
      <w:r w:rsidR="00864D9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25н </w:t>
      </w:r>
      <w:r w:rsidR="005B4DCA" w:rsidRPr="00133D3E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и сроков рассмотрения Федеральным фондом обязательного медицинского страхования тарифных соглашений, заключаемых в соответствии с частью</w:t>
      </w:r>
      <w:r w:rsidR="00D77E0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DCA" w:rsidRPr="00133D3E">
        <w:rPr>
          <w:rFonts w:ascii="Times New Roman" w:eastAsia="Times New Roman" w:hAnsi="Times New Roman"/>
          <w:sz w:val="28"/>
          <w:szCs w:val="28"/>
          <w:lang w:eastAsia="ru-RU"/>
        </w:rPr>
        <w:t>2 статьи 30 Федерального закона «Об обязательном медицинском</w:t>
      </w:r>
      <w:r w:rsidR="00D77E0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DCA" w:rsidRPr="00133D3E">
        <w:rPr>
          <w:rFonts w:ascii="Times New Roman" w:eastAsia="Times New Roman" w:hAnsi="Times New Roman"/>
          <w:sz w:val="28"/>
          <w:szCs w:val="28"/>
          <w:lang w:eastAsia="ru-RU"/>
        </w:rPr>
        <w:t>страховании в Российской Федерации»,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</w:t>
      </w:r>
      <w:r w:rsidR="00D77E04" w:rsidRPr="00133D3E">
        <w:rPr>
          <w:rFonts w:ascii="Times New Roman" w:eastAsia="Times New Roman" w:hAnsi="Times New Roman"/>
          <w:sz w:val="28"/>
          <w:szCs w:val="28"/>
          <w:lang w:eastAsia="ru-RU"/>
        </w:rPr>
        <w:t>ци</w:t>
      </w:r>
      <w:r w:rsidR="005B4DCA" w:rsidRPr="00133D3E">
        <w:rPr>
          <w:rFonts w:ascii="Times New Roman" w:eastAsia="Times New Roman" w:hAnsi="Times New Roman"/>
          <w:sz w:val="28"/>
          <w:szCs w:val="28"/>
          <w:lang w:eastAsia="ru-RU"/>
        </w:rPr>
        <w:t>нского страхования»</w:t>
      </w:r>
      <w:r w:rsidR="00D77E0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Решением Комиссии является заключенное тарифное соглашение после согласования </w:t>
      </w:r>
      <w:r w:rsidR="00FA0C4A" w:rsidRPr="00133D3E">
        <w:rPr>
          <w:rFonts w:ascii="Times New Roman" w:eastAsia="Times New Roman" w:hAnsi="Times New Roman"/>
          <w:sz w:val="28"/>
          <w:szCs w:val="28"/>
          <w:lang w:eastAsia="ru-RU"/>
        </w:rPr>
        <w:t>его с Федеральным фондом обязательного медицинского страхования.</w:t>
      </w:r>
    </w:p>
    <w:p w:rsidR="00BC68DB" w:rsidRPr="00133D3E" w:rsidRDefault="00BC68DB" w:rsidP="00847DF5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16F4" w:rsidRPr="00133D3E" w:rsidRDefault="00055336" w:rsidP="00847DF5">
      <w:pPr>
        <w:pStyle w:val="ad"/>
        <w:spacing w:after="0" w:line="276" w:lineRule="auto"/>
        <w:ind w:left="1211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2.</w:t>
      </w:r>
      <w:r w:rsidR="00895A29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Способы оплаты медицинской помощи,</w:t>
      </w:r>
      <w:r w:rsidR="00F60856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895A29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применяемые </w:t>
      </w:r>
    </w:p>
    <w:p w:rsidR="00895A29" w:rsidRPr="00133D3E" w:rsidRDefault="00895A29" w:rsidP="00847DF5">
      <w:pPr>
        <w:pStyle w:val="ad"/>
        <w:spacing w:after="0" w:line="276" w:lineRule="auto"/>
        <w:ind w:left="1211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в Республике Мордовия</w:t>
      </w:r>
      <w:r w:rsidR="00D116F4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</w:p>
    <w:p w:rsidR="00895A29" w:rsidRPr="00133D3E" w:rsidRDefault="00104EF1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323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частями 3,</w:t>
      </w:r>
      <w:r w:rsidR="00D954D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4 ст. 32 </w:t>
      </w:r>
      <w:r w:rsidR="00A3302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>Федерально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го     закона </w:t>
      </w:r>
      <w:r w:rsidR="00A3302A" w:rsidRPr="00133D3E">
        <w:rPr>
          <w:rFonts w:ascii="Times New Roman" w:eastAsia="Times New Roman" w:hAnsi="Times New Roman"/>
          <w:sz w:val="28"/>
          <w:szCs w:val="28"/>
          <w:lang w:eastAsia="ru-RU"/>
        </w:rPr>
        <w:t>от 21.11.</w:t>
      </w:r>
      <w:r w:rsidR="00027A3C" w:rsidRPr="00133D3E">
        <w:rPr>
          <w:rFonts w:ascii="Times New Roman" w:eastAsia="Times New Roman" w:hAnsi="Times New Roman"/>
          <w:sz w:val="28"/>
          <w:szCs w:val="28"/>
          <w:lang w:eastAsia="ru-RU"/>
        </w:rPr>
        <w:t>2011 №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 323-ФЗ «Об основах охраны здоровья граждан в Российской Федерации» в Республике Мордовия медицинская </w:t>
      </w:r>
      <w:r w:rsidR="00D05E20" w:rsidRPr="00133D3E">
        <w:rPr>
          <w:rFonts w:ascii="Times New Roman" w:eastAsia="Times New Roman" w:hAnsi="Times New Roman"/>
          <w:sz w:val="28"/>
          <w:szCs w:val="28"/>
          <w:lang w:eastAsia="ru-RU"/>
        </w:rPr>
        <w:t>помощь оказывается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следующих условиях:</w:t>
      </w:r>
    </w:p>
    <w:p w:rsidR="00895A29" w:rsidRPr="00133D3E" w:rsidRDefault="00895A29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3231"/>
      <w:bookmarkEnd w:id="0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EF1"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вне медицинской организации (по месту вызова бригады скорой, в том </w:t>
      </w:r>
      <w:r w:rsidR="005B6367" w:rsidRPr="00133D3E">
        <w:rPr>
          <w:rFonts w:ascii="Times New Roman" w:eastAsia="Times New Roman" w:hAnsi="Times New Roman"/>
          <w:sz w:val="28"/>
          <w:szCs w:val="28"/>
          <w:lang w:eastAsia="ru-RU"/>
        </w:rPr>
        <w:t>числе скорой специализированной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помощи, а также в транспортном средстве при медицинской эвакуации);</w:t>
      </w:r>
    </w:p>
    <w:p w:rsidR="00895A29" w:rsidRPr="00133D3E" w:rsidRDefault="00104EF1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3232"/>
      <w:bookmarkEnd w:id="1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>амбулаторно (в условиях, не предусматривающих круглосуточного медицинского наблюдения и лечения), в том числе на дому при вызове медицинского работника;</w:t>
      </w:r>
    </w:p>
    <w:p w:rsidR="00895A29" w:rsidRPr="00133D3E" w:rsidRDefault="00104EF1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3233"/>
      <w:bookmarkEnd w:id="2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>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:rsidR="00895A29" w:rsidRPr="00133D3E" w:rsidRDefault="00104EF1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3234"/>
      <w:bookmarkEnd w:id="3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>стационарно (в условиях, обеспечивающих круглосуточное медицинское наблюдение и лечение).</w:t>
      </w:r>
    </w:p>
    <w:p w:rsidR="00895A29" w:rsidRPr="00133D3E" w:rsidRDefault="00895A29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324"/>
      <w:bookmarkEnd w:id="4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Формами оказания медицинской помощи являются:</w:t>
      </w:r>
    </w:p>
    <w:p w:rsidR="00895A29" w:rsidRPr="00133D3E" w:rsidRDefault="00104EF1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sub_3241"/>
      <w:bookmarkEnd w:id="5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>экстренная -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пациента;</w:t>
      </w:r>
    </w:p>
    <w:p w:rsidR="006955B2" w:rsidRPr="00133D3E" w:rsidRDefault="00104EF1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sub_3242"/>
      <w:bookmarkEnd w:id="6"/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95A29" w:rsidRPr="00133D3E">
        <w:rPr>
          <w:rFonts w:ascii="Times New Roman" w:eastAsia="Times New Roman" w:hAnsi="Times New Roman"/>
          <w:sz w:val="28"/>
          <w:szCs w:val="28"/>
          <w:lang w:eastAsia="ru-RU"/>
        </w:rPr>
        <w:t>неотложная 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</w:r>
      <w:bookmarkStart w:id="8" w:name="sub_3243"/>
      <w:bookmarkEnd w:id="7"/>
      <w:r w:rsidR="006955B2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367" w:rsidRPr="00133D3E" w:rsidRDefault="006955B2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-плановая</w:t>
      </w:r>
      <w:r w:rsidR="00104EF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– медицинская помощь, оказываемая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отсрочка оказания которой на определенное время не повлечет за собой ухудшение состояния пациента, угрозу его жизни и здоровью.</w:t>
      </w:r>
    </w:p>
    <w:p w:rsidR="00A710FE" w:rsidRPr="00133D3E" w:rsidRDefault="00920040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формировании </w:t>
      </w:r>
      <w:r w:rsidR="00A710F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реестров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счетов на оплату неотложными </w:t>
      </w:r>
      <w:r w:rsidR="00A710F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случаями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счита</w:t>
      </w:r>
      <w:r w:rsidR="00D42AF0" w:rsidRPr="00133D3E">
        <w:rPr>
          <w:rFonts w:ascii="Times New Roman" w:eastAsia="Times New Roman" w:hAnsi="Times New Roman"/>
          <w:sz w:val="28"/>
          <w:szCs w:val="28"/>
          <w:lang w:eastAsia="ru-RU"/>
        </w:rPr>
        <w:t>ются</w:t>
      </w:r>
      <w:r w:rsidR="00A710FE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710FE" w:rsidRPr="00133D3E" w:rsidRDefault="00A710FE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F0648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0040" w:rsidRPr="00133D3E">
        <w:rPr>
          <w:rFonts w:ascii="Times New Roman" w:eastAsia="Times New Roman" w:hAnsi="Times New Roman"/>
          <w:sz w:val="28"/>
          <w:szCs w:val="28"/>
          <w:lang w:eastAsia="ru-RU"/>
        </w:rPr>
        <w:t>оказание медицинской помощи пациенту, обратившемуся самостоятельно или доставленному машиной скорой медицинской помощи в приемное отделение стационара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последующей госпитализации;</w:t>
      </w:r>
    </w:p>
    <w:p w:rsidR="00A710FE" w:rsidRPr="00133D3E" w:rsidRDefault="00A710FE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92004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первичный вызов на дом участкового врача терапевта, </w:t>
      </w:r>
      <w:r w:rsidR="00F0648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участкового врача </w:t>
      </w:r>
      <w:r w:rsidR="0092004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педиатра или врача общей практики </w:t>
      </w:r>
      <w:r w:rsidR="006C4A9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(семейного врача) </w:t>
      </w:r>
      <w:r w:rsidR="00472D2D" w:rsidRPr="00133D3E">
        <w:rPr>
          <w:rFonts w:ascii="Times New Roman" w:eastAsia="Times New Roman" w:hAnsi="Times New Roman"/>
          <w:sz w:val="28"/>
          <w:szCs w:val="28"/>
          <w:lang w:eastAsia="ru-RU"/>
        </w:rPr>
        <w:t>- в течени</w:t>
      </w:r>
      <w:r w:rsidR="005B6367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72D2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 часов с момента обращения пациент</w:t>
      </w:r>
      <w:r w:rsidR="005B6367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медицинскую организацию по месту получения первичной медико-санитарной помощи</w:t>
      </w:r>
      <w:r w:rsidR="00F0648B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104EF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710FE" w:rsidRPr="00133D3E" w:rsidRDefault="00A710FE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F0648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0040" w:rsidRPr="00133D3E">
        <w:rPr>
          <w:rFonts w:ascii="Times New Roman" w:eastAsia="Times New Roman" w:hAnsi="Times New Roman"/>
          <w:sz w:val="28"/>
          <w:szCs w:val="28"/>
          <w:lang w:eastAsia="ru-RU"/>
        </w:rPr>
        <w:t>посещения в травматологические пункты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структурные подразделения медицинских организаций</w:t>
      </w:r>
      <w:r w:rsidR="00F0648B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FE226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0040" w:rsidRPr="00133D3E" w:rsidRDefault="00A710FE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4)</w:t>
      </w:r>
      <w:r w:rsidR="00F0648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2269" w:rsidRPr="00133D3E">
        <w:rPr>
          <w:rFonts w:ascii="Times New Roman" w:eastAsia="Times New Roman" w:hAnsi="Times New Roman"/>
          <w:sz w:val="28"/>
          <w:szCs w:val="28"/>
          <w:lang w:eastAsia="ru-RU"/>
        </w:rPr>
        <w:t>посещения в кабинет</w:t>
      </w:r>
      <w:r w:rsidR="00A9760C" w:rsidRPr="00133D3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FE226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неотложной помощи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8"/>
    <w:p w:rsidR="00CE6BEB" w:rsidRPr="00133D3E" w:rsidRDefault="003D49D1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417E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Республики Мордовия </w:t>
      </w:r>
      <w:r w:rsidR="00CE6BEB" w:rsidRPr="00133D3E">
        <w:rPr>
          <w:rFonts w:ascii="Times New Roman" w:eastAsia="Times New Roman" w:hAnsi="Times New Roman"/>
          <w:sz w:val="28"/>
          <w:szCs w:val="28"/>
          <w:lang w:eastAsia="ru-RU"/>
        </w:rPr>
        <w:t>применяются следующие способы оплаты медицинской помощи, оказываемой застрахованным лицам по обязательному медицинскому страхованию:</w:t>
      </w:r>
    </w:p>
    <w:p w:rsidR="005D1F1C" w:rsidRPr="00133D3E" w:rsidRDefault="001417E2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CE6BEB" w:rsidRPr="00133D3E">
        <w:rPr>
          <w:rFonts w:ascii="Times New Roman" w:eastAsia="Times New Roman" w:hAnsi="Times New Roman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:rsidR="00CE6BEB" w:rsidRPr="00133D3E" w:rsidRDefault="005D1F1C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 xml:space="preserve">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заболеванийи подбора противоопухолевой лекарственной терапии (далее – молекулярно-генетические исследования и патологоанатомические исследования биопсийного (операционного) материала),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</w:t>
      </w:r>
      <w:r w:rsidRPr="00133D3E">
        <w:rPr>
          <w:rStyle w:val="afa"/>
          <w:rFonts w:ascii="Times New Roman" w:hAnsi="Times New Roman"/>
          <w:sz w:val="28"/>
          <w:szCs w:val="28"/>
        </w:rPr>
        <w:footnoteReference w:id="1"/>
      </w:r>
      <w:r w:rsidRPr="00133D3E">
        <w:rPr>
          <w:rFonts w:ascii="Times New Roman" w:hAnsi="Times New Roman"/>
          <w:sz w:val="28"/>
          <w:szCs w:val="28"/>
        </w:rPr>
        <w:t xml:space="preserve">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:rsidR="00FE06A5" w:rsidRPr="00133D3E" w:rsidRDefault="00E55769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за единицу объема медицинской помощи - за медицинскую услугу, за посещение, за обращение (законченный случай) при оплате</w:t>
      </w:r>
      <w:r w:rsidR="00FE06A5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E06A5" w:rsidRPr="00133D3E" w:rsidRDefault="00E55769" w:rsidP="00D57B0F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</w:t>
      </w:r>
      <w:r w:rsidR="00FE06A5" w:rsidRPr="00133D3E">
        <w:rPr>
          <w:rFonts w:ascii="Times New Roman" w:eastAsia="Times New Roman" w:hAnsi="Times New Roman"/>
          <w:sz w:val="28"/>
          <w:szCs w:val="28"/>
          <w:lang w:eastAsia="ru-RU"/>
        </w:rPr>
        <w:t>ьного медицинского страхования;</w:t>
      </w:r>
    </w:p>
    <w:p w:rsidR="004A0ABB" w:rsidRPr="00133D3E" w:rsidRDefault="004A0ABB" w:rsidP="00D57B0F">
      <w:pPr>
        <w:pStyle w:val="af2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медицинской помощи, оказанной в медицинских организациях, не имеющих прикрепившихся лиц;</w:t>
      </w:r>
    </w:p>
    <w:p w:rsidR="0068332B" w:rsidRPr="00133D3E" w:rsidRDefault="00FE06A5" w:rsidP="0068332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норматива финансирования на прикрепившихся лиц, получаемые иной медицинской организацией;</w:t>
      </w:r>
    </w:p>
    <w:p w:rsidR="00F15A62" w:rsidRPr="00133D3E" w:rsidRDefault="00F15A62" w:rsidP="0068332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(COVID-19);</w:t>
      </w:r>
    </w:p>
    <w:p w:rsidR="00CD3582" w:rsidRPr="00133D3E" w:rsidRDefault="00CD3582" w:rsidP="00CD358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диспансеризации;</w:t>
      </w:r>
    </w:p>
    <w:p w:rsidR="00CD3582" w:rsidRPr="00133D3E" w:rsidRDefault="00CD3582" w:rsidP="00CD358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диспансерного наблюдения отдельных категорий граждан из числа взрослого</w:t>
      </w:r>
      <w:r w:rsidR="00611C3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детского населения</w:t>
      </w:r>
      <w:r w:rsidR="004340D6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D3582" w:rsidRPr="00133D3E" w:rsidRDefault="00CD3582" w:rsidP="00CD358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 по медицинской реабилитации (комплексное посещение)</w:t>
      </w:r>
      <w:r w:rsidR="004340D6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D58BF" w:rsidRPr="00133D3E" w:rsidRDefault="002D58BF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>Оплата углубленной диспансеризации у граждан, перенесших новую коронавирусную инфекцию CO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VID-19, осуществляется по тарифам </w:t>
      </w:r>
      <w:r w:rsidR="001F06E0" w:rsidRPr="00133D3E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7101F9" w:rsidRPr="00133D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F06E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D58BF" w:rsidRPr="00133D3E" w:rsidRDefault="002D58BF" w:rsidP="00D57B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В рамках </w:t>
      </w:r>
      <w:r w:rsidRPr="00133D3E">
        <w:rPr>
          <w:rFonts w:ascii="Times New Roman" w:hAnsi="Times New Roman"/>
          <w:sz w:val="28"/>
          <w:szCs w:val="28"/>
          <w:lang w:val="en-US"/>
        </w:rPr>
        <w:t>I</w:t>
      </w:r>
      <w:r w:rsidRPr="00133D3E">
        <w:rPr>
          <w:rFonts w:ascii="Times New Roman" w:hAnsi="Times New Roman"/>
          <w:sz w:val="28"/>
          <w:szCs w:val="28"/>
        </w:rPr>
        <w:t xml:space="preserve"> этапа углубленной диспансеризации проводятся:</w:t>
      </w:r>
    </w:p>
    <w:p w:rsidR="002D58BF" w:rsidRPr="00133D3E" w:rsidRDefault="002D58BF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измерение насыщения крови кислородом (сатурация) в покое, п</w:t>
      </w:r>
      <w:r w:rsidR="00071F68" w:rsidRPr="00133D3E">
        <w:rPr>
          <w:rFonts w:ascii="Times New Roman" w:hAnsi="Times New Roman"/>
          <w:sz w:val="28"/>
          <w:szCs w:val="28"/>
        </w:rPr>
        <w:t>р</w:t>
      </w:r>
      <w:r w:rsidRPr="00133D3E">
        <w:rPr>
          <w:rFonts w:ascii="Times New Roman" w:hAnsi="Times New Roman"/>
          <w:sz w:val="28"/>
          <w:szCs w:val="28"/>
        </w:rPr>
        <w:t>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 – за комплексное посещение;</w:t>
      </w:r>
    </w:p>
    <w:p w:rsidR="002D58BF" w:rsidRPr="00133D3E" w:rsidRDefault="002D58BF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тест с 6 минутной ходьбой – за единицу объема оказания медицинской помощи;</w:t>
      </w:r>
    </w:p>
    <w:p w:rsidR="002D58BF" w:rsidRPr="00133D3E" w:rsidRDefault="002D58BF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определение концентрации Д-димера – за единицу объема оказания медицинской помощи;</w:t>
      </w:r>
    </w:p>
    <w:p w:rsidR="002D58BF" w:rsidRPr="00133D3E" w:rsidRDefault="002D58BF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в рамках </w:t>
      </w:r>
      <w:r w:rsidRPr="00133D3E">
        <w:rPr>
          <w:rFonts w:ascii="Times New Roman" w:hAnsi="Times New Roman"/>
          <w:sz w:val="28"/>
          <w:szCs w:val="28"/>
          <w:lang w:val="en-US"/>
        </w:rPr>
        <w:t>II</w:t>
      </w:r>
      <w:r w:rsidRPr="00133D3E">
        <w:rPr>
          <w:rFonts w:ascii="Times New Roman" w:hAnsi="Times New Roman"/>
          <w:sz w:val="28"/>
          <w:szCs w:val="28"/>
        </w:rPr>
        <w:t xml:space="preserve"> этапа углубленной диспансеризации:</w:t>
      </w:r>
    </w:p>
    <w:p w:rsidR="002D58BF" w:rsidRPr="00133D3E" w:rsidRDefault="002D58BF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проведение эхокардиографии - за единицу объема оказания медицинской помощи;</w:t>
      </w:r>
    </w:p>
    <w:p w:rsidR="002D58BF" w:rsidRPr="00133D3E" w:rsidRDefault="002D58BF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проведение компьютерной томографии легких - за единицу объема оказания медицинской помощи;</w:t>
      </w:r>
    </w:p>
    <w:p w:rsidR="002D58BF" w:rsidRPr="00133D3E" w:rsidRDefault="002D58BF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дуплексное сканирование вен нижних конечностей - за единицу объ</w:t>
      </w:r>
      <w:r w:rsidR="00E12ABC" w:rsidRPr="00133D3E">
        <w:rPr>
          <w:rFonts w:ascii="Times New Roman" w:hAnsi="Times New Roman"/>
          <w:sz w:val="28"/>
          <w:szCs w:val="28"/>
        </w:rPr>
        <w:t>ема оказания медицинской помощи.</w:t>
      </w:r>
    </w:p>
    <w:p w:rsidR="00FE06A5" w:rsidRPr="00133D3E" w:rsidRDefault="00E12ABC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FE06A5" w:rsidRPr="00133D3E">
        <w:rPr>
          <w:rFonts w:ascii="Times New Roman" w:eastAsia="Times New Roman" w:hAnsi="Times New Roman"/>
          <w:sz w:val="28"/>
          <w:szCs w:val="28"/>
          <w:lang w:eastAsia="ru-RU"/>
        </w:rPr>
        <w:t>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:rsidR="00CD3582" w:rsidRPr="00133D3E" w:rsidRDefault="00CD3582" w:rsidP="00CD358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диализа;</w:t>
      </w:r>
    </w:p>
    <w:p w:rsidR="00427C48" w:rsidRPr="00133D3E" w:rsidRDefault="00CD3582" w:rsidP="008E577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</w:t>
      </w:r>
      <w:r w:rsidR="00D26118" w:rsidRPr="00133D3E">
        <w:rPr>
          <w:rFonts w:ascii="Times New Roman" w:eastAsia="Times New Roman" w:hAnsi="Times New Roman"/>
          <w:sz w:val="28"/>
          <w:szCs w:val="28"/>
          <w:lang w:eastAsia="ru-RU"/>
        </w:rPr>
        <w:t>настоящим Тарифным соглашением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 в том числе в сочетании с оплатой за услугу диализа</w:t>
      </w:r>
      <w:r w:rsidR="00427C48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340D6" w:rsidRPr="00133D3E" w:rsidRDefault="004340D6" w:rsidP="00427C4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40D6" w:rsidRPr="00133D3E" w:rsidRDefault="004340D6" w:rsidP="008E5775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33D3E">
        <w:rPr>
          <w:rFonts w:ascii="Times New Roman" w:eastAsiaTheme="minorEastAsia" w:hAnsi="Times New Roman"/>
          <w:sz w:val="28"/>
          <w:szCs w:val="28"/>
          <w:lang w:eastAsia="ru-RU"/>
        </w:rPr>
        <w:t>при оплате медицинской помощи, оказанной в условиях дневного стационара:</w:t>
      </w:r>
    </w:p>
    <w:p w:rsidR="004340D6" w:rsidRPr="00133D3E" w:rsidRDefault="004340D6" w:rsidP="008E5775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33D3E">
        <w:rPr>
          <w:rFonts w:ascii="Times New Roman" w:eastAsiaTheme="minorEastAsia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4340D6" w:rsidRPr="00133D3E" w:rsidRDefault="004340D6" w:rsidP="008E5775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33D3E">
        <w:rPr>
          <w:rFonts w:ascii="Times New Roman" w:eastAsiaTheme="minorEastAsia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</w:t>
      </w:r>
      <w:r w:rsidRPr="00133D3E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</w:t>
      </w:r>
      <w:r w:rsidR="00D26118" w:rsidRPr="00133D3E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настоящим Тарифным соглашением</w:t>
      </w:r>
      <w:r w:rsidRPr="00133D3E">
        <w:rPr>
          <w:rFonts w:ascii="Times New Roman" w:eastAsiaTheme="minorEastAsia" w:hAnsi="Times New Roman"/>
          <w:sz w:val="28"/>
          <w:szCs w:val="28"/>
          <w:lang w:eastAsia="ru-RU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4340D6" w:rsidRPr="00133D3E" w:rsidRDefault="004340D6" w:rsidP="008E577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06A5" w:rsidRPr="00133D3E" w:rsidRDefault="00FE06A5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FE06A5" w:rsidRPr="00133D3E" w:rsidRDefault="00FE06A5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:rsidR="00FE06A5" w:rsidRPr="00133D3E" w:rsidRDefault="00FE06A5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314984" w:rsidRPr="00133D3E" w:rsidRDefault="00314984" w:rsidP="00847DF5">
      <w:pPr>
        <w:spacing w:after="0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31D" w:rsidRPr="00133D3E" w:rsidRDefault="00055336" w:rsidP="00847DF5">
      <w:pPr>
        <w:spacing w:after="0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BD3691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Тари</w:t>
      </w:r>
      <w:r w:rsidR="00956A44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фы на оплату медицинской помощи</w:t>
      </w:r>
      <w:r w:rsidR="00D116F4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591B2C" w:rsidRPr="00133D3E" w:rsidRDefault="00591B2C" w:rsidP="00314984">
      <w:pPr>
        <w:spacing w:after="0"/>
        <w:ind w:firstLine="851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133D3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</w:t>
      </w:r>
      <w:r w:rsidRPr="00133D3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lastRenderedPageBreak/>
        <w:t>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100 тыс. 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:rsidR="00BD53AC" w:rsidRPr="00133D3E" w:rsidRDefault="000737C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Мордовия. </w:t>
      </w:r>
    </w:p>
    <w:p w:rsidR="000737CB" w:rsidRPr="00133D3E" w:rsidRDefault="00A40E96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Размер и структура тарифов на оплату медицинской помощи опре</w:t>
      </w:r>
      <w:r w:rsidR="00A3302A" w:rsidRPr="00133D3E">
        <w:rPr>
          <w:rFonts w:ascii="Times New Roman" w:eastAsia="Times New Roman" w:hAnsi="Times New Roman"/>
          <w:sz w:val="28"/>
          <w:szCs w:val="28"/>
          <w:lang w:eastAsia="ru-RU"/>
        </w:rPr>
        <w:t>деляются в зависимости от формы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3302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вида и условий оказани</w:t>
      </w:r>
      <w:r w:rsidR="00645844" w:rsidRPr="00133D3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по способам оплаты, ук</w:t>
      </w:r>
      <w:r w:rsidR="00BD53AC" w:rsidRPr="00133D3E">
        <w:rPr>
          <w:rFonts w:ascii="Times New Roman" w:eastAsia="Times New Roman" w:hAnsi="Times New Roman"/>
          <w:sz w:val="28"/>
          <w:szCs w:val="28"/>
          <w:lang w:eastAsia="ru-RU"/>
        </w:rPr>
        <w:t>азанным в разделе 2 настоящего 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арифного соглашения, в соответствии с методикой расчета тарифов на оплату медицинской помощи по обязательному медицинскому страхованию.</w:t>
      </w:r>
    </w:p>
    <w:p w:rsidR="000737CB" w:rsidRPr="00133D3E" w:rsidRDefault="00555C1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04EF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13E4B" w:rsidRPr="00133D3E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преемственности, доступност</w:t>
      </w:r>
      <w:r w:rsidR="0029317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и и качества медицинской помощи, </w:t>
      </w:r>
      <w:r w:rsidR="00813E4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эффективности реализации Территориальной программы обязательного медицинского страхования 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>тариф</w:t>
      </w:r>
      <w:r w:rsidR="00813E4B" w:rsidRPr="00133D3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оплату медицинской помощи устанавливаются дифференцированно для </w:t>
      </w:r>
      <w:r w:rsidR="00DB454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структурных подразделений 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медицинских организаций</w:t>
      </w:r>
      <w:r w:rsidR="00813E4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уровня оказания медицинской помощи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>, в соответствии с Приложением</w:t>
      </w:r>
      <w:r w:rsidR="001463E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4699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4348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</w:t>
      </w:r>
      <w:r w:rsidR="005F7A19" w:rsidRPr="00133D3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43487" w:rsidRPr="00133D3E">
        <w:rPr>
          <w:rFonts w:ascii="Times New Roman" w:eastAsia="Times New Roman" w:hAnsi="Times New Roman"/>
          <w:sz w:val="28"/>
          <w:szCs w:val="28"/>
          <w:lang w:eastAsia="ru-RU"/>
        </w:rPr>
        <w:t>оглашению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10323" w:rsidRPr="00133D3E" w:rsidRDefault="0071032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первый уровень – медицинские организации</w:t>
      </w:r>
      <w:r w:rsidR="00DD6047" w:rsidRPr="00133D3E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B67087"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8351E" w:rsidRPr="00133D3E">
        <w:rPr>
          <w:rFonts w:ascii="Times New Roman" w:eastAsia="Times New Roman" w:hAnsi="Times New Roman"/>
          <w:sz w:val="28"/>
          <w:szCs w:val="24"/>
          <w:lang w:eastAsia="ru-RU"/>
        </w:rPr>
        <w:t>имеющие в своей структуре</w:t>
      </w:r>
      <w:r w:rsidR="00B67087"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подразделения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, оказывающие</w:t>
      </w:r>
      <w:r w:rsidR="0038351E"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населению в пределах муниципального образования (внутригородского округа):</w:t>
      </w:r>
    </w:p>
    <w:p w:rsidR="00710323" w:rsidRPr="00133D3E" w:rsidRDefault="0071032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первичную медико-санитарную помощь;</w:t>
      </w:r>
    </w:p>
    <w:p w:rsidR="00710323" w:rsidRPr="00133D3E" w:rsidRDefault="0071032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и (или) специализированную (за исключением высокотехнологичной) медицинскую помощь;</w:t>
      </w:r>
    </w:p>
    <w:p w:rsidR="00710323" w:rsidRPr="00133D3E" w:rsidRDefault="0071032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и (или) скорую, в том числе скорую специализированную, медицинскую помощь;</w:t>
      </w:r>
    </w:p>
    <w:p w:rsidR="00710323" w:rsidRPr="00133D3E" w:rsidRDefault="0071032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второй уровень – медицинские организации</w:t>
      </w:r>
      <w:r w:rsidR="00B67087" w:rsidRPr="00133D3E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имеющие в своей структуре отделения и (или) центры, оказывающие</w:t>
      </w:r>
      <w:r w:rsidR="00B67087"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медицинскую помощь</w:t>
      </w:r>
      <w:r w:rsidR="001C4C4F" w:rsidRPr="00133D3E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(за исключением высокотехнологичной) населению нескольких муниципальных образований, а также специализированные больницы, больницы скорой медицинской помощи, центры, диспансеры (</w:t>
      </w:r>
      <w:r w:rsidR="001C4C4F" w:rsidRPr="00133D3E">
        <w:rPr>
          <w:rFonts w:ascii="Times New Roman" w:eastAsia="Times New Roman" w:hAnsi="Times New Roman"/>
          <w:sz w:val="28"/>
          <w:szCs w:val="24"/>
          <w:lang w:eastAsia="ru-RU"/>
        </w:rPr>
        <w:t>кожно-венерологический, онкологический)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;  </w:t>
      </w:r>
    </w:p>
    <w:p w:rsidR="00975B1E" w:rsidRPr="00133D3E" w:rsidRDefault="0071032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третий уровень – медицинские организации</w:t>
      </w:r>
      <w:r w:rsidR="00B67087"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8351E"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имеющие, в своей структуре </w:t>
      </w:r>
      <w:r w:rsidR="00B67087" w:rsidRPr="00133D3E">
        <w:rPr>
          <w:rFonts w:ascii="Times New Roman" w:eastAsia="Times New Roman" w:hAnsi="Times New Roman"/>
          <w:sz w:val="28"/>
          <w:szCs w:val="24"/>
          <w:lang w:eastAsia="ru-RU"/>
        </w:rPr>
        <w:t>подразделения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, оказывающие населению высокотехнологичную медицинскую помощь.</w:t>
      </w:r>
    </w:p>
    <w:p w:rsidR="00DD6047" w:rsidRPr="00133D3E" w:rsidRDefault="00E2049A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Кроме того, тариф</w:t>
      </w:r>
      <w:r w:rsidR="00156EFF" w:rsidRPr="00133D3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оплату медицинской помощи</w:t>
      </w:r>
      <w:r w:rsidR="00B406A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EF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дифференцируются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с учетом</w:t>
      </w:r>
      <w:r w:rsidR="00DD6047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2049A" w:rsidRPr="00133D3E" w:rsidRDefault="00DD6047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40E96" w:rsidRPr="00133D3E">
        <w:rPr>
          <w:rFonts w:ascii="Times New Roman" w:eastAsia="Times New Roman" w:hAnsi="Times New Roman"/>
          <w:sz w:val="28"/>
          <w:szCs w:val="28"/>
          <w:lang w:eastAsia="ru-RU"/>
        </w:rPr>
        <w:t>коэффициента специф</w:t>
      </w:r>
      <w:r w:rsidR="002D0D7B" w:rsidRPr="00133D3E">
        <w:rPr>
          <w:rFonts w:ascii="Times New Roman" w:eastAsia="Times New Roman" w:hAnsi="Times New Roman"/>
          <w:sz w:val="28"/>
          <w:szCs w:val="28"/>
          <w:lang w:eastAsia="ru-RU"/>
        </w:rPr>
        <w:t>ики оказания медицинской помощи</w:t>
      </w:r>
      <w:r w:rsidR="00A40E96" w:rsidRPr="00133D3E">
        <w:rPr>
          <w:rFonts w:ascii="Times New Roman" w:eastAsia="Times New Roman" w:hAnsi="Times New Roman"/>
          <w:sz w:val="28"/>
          <w:szCs w:val="28"/>
          <w:lang w:eastAsia="ru-RU"/>
        </w:rPr>
        <w:t>, учитывающ</w:t>
      </w:r>
      <w:r w:rsidR="002D0D7B" w:rsidRPr="00133D3E">
        <w:rPr>
          <w:rFonts w:ascii="Times New Roman" w:eastAsia="Times New Roman" w:hAnsi="Times New Roman"/>
          <w:sz w:val="28"/>
          <w:szCs w:val="28"/>
          <w:lang w:eastAsia="ru-RU"/>
        </w:rPr>
        <w:t>им</w:t>
      </w:r>
      <w:r w:rsidR="00A40E9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049A" w:rsidRPr="00133D3E">
        <w:rPr>
          <w:rFonts w:ascii="Times New Roman" w:eastAsia="Times New Roman" w:hAnsi="Times New Roman"/>
          <w:sz w:val="28"/>
          <w:szCs w:val="28"/>
          <w:lang w:eastAsia="ru-RU"/>
        </w:rPr>
        <w:t>следующи</w:t>
      </w:r>
      <w:r w:rsidR="00A40E96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2049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EFF" w:rsidRPr="00133D3E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E2049A" w:rsidRPr="00133D3E">
        <w:rPr>
          <w:rFonts w:ascii="Times New Roman" w:eastAsia="Times New Roman" w:hAnsi="Times New Roman"/>
          <w:sz w:val="28"/>
          <w:szCs w:val="28"/>
          <w:lang w:eastAsia="ru-RU"/>
        </w:rPr>
        <w:t>ритери</w:t>
      </w:r>
      <w:r w:rsidR="00A40E96" w:rsidRPr="00133D3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2049A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56EFF" w:rsidRPr="00133D3E" w:rsidRDefault="00156EFF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-половозрастной структуры прикрепленного (обслуживаемого) населения;</w:t>
      </w:r>
    </w:p>
    <w:p w:rsidR="002D0D7B" w:rsidRPr="00133D3E" w:rsidRDefault="002D0D7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D604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особенностей расселения и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плотност</w:t>
      </w:r>
      <w:r w:rsidR="00DD6047" w:rsidRPr="00133D3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обслуживаемого населения;</w:t>
      </w:r>
    </w:p>
    <w:p w:rsidR="002D0D7B" w:rsidRPr="00133D3E" w:rsidRDefault="002D0D7B" w:rsidP="00314984">
      <w:pPr>
        <w:spacing w:after="0"/>
        <w:ind w:firstLine="851"/>
        <w:jc w:val="both"/>
        <w:rPr>
          <w:rFonts w:ascii="Arial" w:eastAsia="Times New Roman" w:hAnsi="Arial"/>
          <w:sz w:val="24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-достижение целевых показателей </w:t>
      </w:r>
      <w:r w:rsidR="00DD604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уровня заработной платы </w:t>
      </w:r>
      <w:r w:rsidR="002135F4"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медицинской организации</w:t>
      </w:r>
      <w:r w:rsidR="00DD6047" w:rsidRPr="00133D3E">
        <w:rPr>
          <w:rFonts w:ascii="Times New Roman" w:eastAsia="Times New Roman" w:hAnsi="Times New Roman"/>
          <w:sz w:val="28"/>
          <w:szCs w:val="28"/>
          <w:lang w:eastAsia="ru-RU"/>
        </w:rPr>
        <w:t>, уста</w:t>
      </w:r>
      <w:r w:rsidR="002135F4" w:rsidRPr="00133D3E">
        <w:rPr>
          <w:rFonts w:ascii="Times New Roman" w:eastAsia="Times New Roman" w:hAnsi="Times New Roman"/>
          <w:sz w:val="28"/>
          <w:szCs w:val="28"/>
          <w:lang w:eastAsia="ru-RU"/>
        </w:rPr>
        <w:t>новленных «дорожными картами»</w:t>
      </w:r>
      <w:r w:rsidR="00584568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56EFF" w:rsidRPr="00133D3E" w:rsidRDefault="00156EFF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-коэффициента дифференциации на прикрепившихся к медицинской организации </w:t>
      </w:r>
      <w:r w:rsidR="00FB6B1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лиц </w:t>
      </w:r>
      <w:r w:rsidR="00BC68A7" w:rsidRPr="00133D3E">
        <w:rPr>
          <w:rFonts w:ascii="Times New Roman" w:eastAsia="Times New Roman" w:hAnsi="Times New Roman"/>
          <w:sz w:val="28"/>
          <w:szCs w:val="28"/>
          <w:lang w:eastAsia="ru-RU"/>
        </w:rPr>
        <w:t>с учетом наличия подразделений, расположенных в сельской местности, поселках городского типа с численностью населения до 50 тысяч человек, и расходов на их соде</w:t>
      </w:r>
      <w:r w:rsidR="00BF4C65" w:rsidRPr="00133D3E">
        <w:rPr>
          <w:rFonts w:ascii="Times New Roman" w:eastAsia="Times New Roman" w:hAnsi="Times New Roman"/>
          <w:sz w:val="28"/>
          <w:szCs w:val="28"/>
          <w:lang w:eastAsia="ru-RU"/>
        </w:rPr>
        <w:t>ржание и оплату труда персонала</w:t>
      </w:r>
      <w:r w:rsidR="00A1180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A1180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соглашению).</w:t>
      </w:r>
    </w:p>
    <w:p w:rsidR="000737CB" w:rsidRPr="00133D3E" w:rsidRDefault="000737C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 структуру тарифа на оплату медицинской помощи за счет средств </w:t>
      </w:r>
      <w:r w:rsidR="00C44DCD" w:rsidRPr="00133D3E">
        <w:rPr>
          <w:rFonts w:ascii="Times New Roman" w:eastAsia="Times New Roman" w:hAnsi="Times New Roman"/>
          <w:sz w:val="28"/>
          <w:szCs w:val="28"/>
          <w:lang w:eastAsia="ru-RU"/>
        </w:rPr>
        <w:t>обязательного медицинского страхования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718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части расходов на заработную плату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включен</w:t>
      </w:r>
      <w:r w:rsidR="009E75A7" w:rsidRPr="00133D3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C152E" w:rsidRPr="00133D3E" w:rsidRDefault="00C44DC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финансовое обеспечение оказания дополнительной медицинской помощи, оказываемой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врачами</w:t>
      </w:r>
      <w:r w:rsidR="00E7500E"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терапевтами</w:t>
      </w:r>
      <w:r w:rsidR="00E7500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участковыми, в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>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врачей);</w:t>
      </w:r>
      <w:r w:rsidR="009C152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12246" w:rsidRPr="00133D3E" w:rsidRDefault="00C44DC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денежные выплаты </w:t>
      </w:r>
      <w:r w:rsidR="00812246"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сестрам, в том числе медицинским сестрам патронажным) врачам,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организации;</w:t>
      </w:r>
    </w:p>
    <w:p w:rsidR="000737CB" w:rsidRPr="00133D3E" w:rsidRDefault="00C44DC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>финансовое обеспечение повышения доступности амбулаторной медицинской помощи,</w:t>
      </w:r>
      <w:r w:rsidR="000A326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7CB" w:rsidRPr="00133D3E">
        <w:rPr>
          <w:rFonts w:ascii="Times New Roman" w:eastAsia="Times New Roman" w:hAnsi="Times New Roman"/>
          <w:sz w:val="28"/>
          <w:szCs w:val="28"/>
          <w:lang w:eastAsia="ru-RU"/>
        </w:rPr>
        <w:t>предоставляемой врачами-специалистами.</w:t>
      </w:r>
    </w:p>
    <w:p w:rsidR="001B1B79" w:rsidRPr="00133D3E" w:rsidRDefault="001B1B79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7804" w:rsidRPr="00133D3E" w:rsidRDefault="00204BD0" w:rsidP="00847DF5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3.1.</w:t>
      </w:r>
      <w:r w:rsidR="00F15659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F7804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Медицинская помощь, оказываемая в амбулаторных условиях</w:t>
      </w:r>
      <w:r w:rsidR="00FF7804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04A2" w:rsidRPr="00133D3E" w:rsidRDefault="00584568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04BD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Территориальной программы ОМС Республики М</w:t>
      </w:r>
      <w:r w:rsidR="00FF7804" w:rsidRPr="00133D3E">
        <w:rPr>
          <w:rFonts w:ascii="Times New Roman" w:eastAsia="Times New Roman" w:hAnsi="Times New Roman"/>
          <w:sz w:val="28"/>
          <w:szCs w:val="28"/>
          <w:lang w:eastAsia="ru-RU"/>
        </w:rPr>
        <w:t>ордовия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, в амбулаторных условиях в расчете на одно застрахованное лицо</w:t>
      </w:r>
      <w:r w:rsidR="004E472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(определенный на основании нормативов объемов медицинской помощи и финансовых затрат на единицу объема медицинской помощи, установленных Территориальной программой ОМС)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E4096A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3030B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устанавливается в размере </w:t>
      </w:r>
      <w:r w:rsidR="004A66F7" w:rsidRPr="00133D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3030B" w:rsidRPr="00133D3E">
        <w:rPr>
          <w:rFonts w:ascii="Times New Roman" w:eastAsia="Times New Roman" w:hAnsi="Times New Roman"/>
          <w:sz w:val="28"/>
          <w:szCs w:val="28"/>
          <w:lang w:eastAsia="ru-RU"/>
        </w:rPr>
        <w:t> 902,6</w:t>
      </w:r>
      <w:r w:rsidR="00D819F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441C" w:rsidRPr="00133D3E">
        <w:rPr>
          <w:rFonts w:ascii="Times New Roman" w:hAnsi="Times New Roman"/>
          <w:sz w:val="28"/>
          <w:szCs w:val="28"/>
        </w:rPr>
        <w:t>рублей</w:t>
      </w:r>
      <w:r w:rsidR="00025961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 из общей численн</w:t>
      </w:r>
      <w:r w:rsidR="0002596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ости застрахованного населения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Республики Мордовия по состоянию на 01.0</w:t>
      </w:r>
      <w:r w:rsidR="0041649D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33488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3030B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13030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714 469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человек и общих расходов на финансирование медицинской помощи, оказанной в амбулаторных условиях на 20</w:t>
      </w:r>
      <w:r w:rsidR="00E4096A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3030B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F532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год в сумме</w:t>
      </w:r>
      <w:r w:rsidR="00AD562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030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4 217 214,4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="004F257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14B3" w:rsidRPr="00133D3E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901A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(без учета расходов на оказание медицинской помощи лицам, застрахованным в Республике Мордовия и получающим медицинскую помощь за ее пределами)</w:t>
      </w:r>
      <w:r w:rsidR="006704A2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77A63" w:rsidRPr="00133D3E" w:rsidRDefault="00577A63" w:rsidP="00314984">
      <w:pPr>
        <w:spacing w:after="0"/>
        <w:ind w:firstLine="851"/>
        <w:jc w:val="both"/>
        <w:rPr>
          <w:rFonts w:ascii="Times New Roman" w:hAnsi="Times New Roman"/>
          <w:sz w:val="28"/>
          <w:szCs w:val="20"/>
        </w:rPr>
      </w:pPr>
      <w:r w:rsidRPr="00133D3E">
        <w:rPr>
          <w:rFonts w:ascii="Times New Roman" w:hAnsi="Times New Roman"/>
          <w:sz w:val="28"/>
          <w:szCs w:val="20"/>
        </w:rPr>
        <w:t>Базовый (средний)</w:t>
      </w:r>
      <w:r w:rsidR="00D80891" w:rsidRPr="00133D3E">
        <w:rPr>
          <w:rFonts w:ascii="Times New Roman" w:hAnsi="Times New Roman"/>
          <w:sz w:val="28"/>
          <w:szCs w:val="20"/>
        </w:rPr>
        <w:t xml:space="preserve"> размер</w:t>
      </w:r>
      <w:r w:rsidRPr="00133D3E">
        <w:rPr>
          <w:rFonts w:ascii="Times New Roman" w:hAnsi="Times New Roman"/>
          <w:sz w:val="28"/>
          <w:szCs w:val="20"/>
        </w:rPr>
        <w:t xml:space="preserve"> подушево</w:t>
      </w:r>
      <w:r w:rsidR="00D80891" w:rsidRPr="00133D3E">
        <w:rPr>
          <w:rFonts w:ascii="Times New Roman" w:hAnsi="Times New Roman"/>
          <w:sz w:val="28"/>
          <w:szCs w:val="20"/>
        </w:rPr>
        <w:t>го</w:t>
      </w:r>
      <w:r w:rsidRPr="00133D3E">
        <w:rPr>
          <w:rFonts w:ascii="Times New Roman" w:hAnsi="Times New Roman"/>
          <w:sz w:val="28"/>
          <w:szCs w:val="20"/>
        </w:rPr>
        <w:t xml:space="preserve"> норматив</w:t>
      </w:r>
      <w:r w:rsidR="00D80891" w:rsidRPr="00133D3E">
        <w:rPr>
          <w:rFonts w:ascii="Times New Roman" w:hAnsi="Times New Roman"/>
          <w:sz w:val="28"/>
          <w:szCs w:val="20"/>
        </w:rPr>
        <w:t>а</w:t>
      </w:r>
      <w:r w:rsidRPr="00133D3E">
        <w:rPr>
          <w:rFonts w:ascii="Times New Roman" w:hAnsi="Times New Roman"/>
          <w:sz w:val="28"/>
          <w:szCs w:val="20"/>
        </w:rPr>
        <w:t xml:space="preserve"> финансирования на прикрепившихся к медицинской организации лиц</w:t>
      </w:r>
      <w:r w:rsidR="00965AD5" w:rsidRPr="00133D3E">
        <w:rPr>
          <w:rFonts w:ascii="Times New Roman" w:hAnsi="Times New Roman"/>
          <w:sz w:val="28"/>
          <w:szCs w:val="20"/>
        </w:rPr>
        <w:t xml:space="preserve"> на 202</w:t>
      </w:r>
      <w:r w:rsidR="0013030B" w:rsidRPr="00133D3E">
        <w:rPr>
          <w:rFonts w:ascii="Times New Roman" w:hAnsi="Times New Roman"/>
          <w:sz w:val="28"/>
          <w:szCs w:val="20"/>
        </w:rPr>
        <w:t>3</w:t>
      </w:r>
      <w:r w:rsidR="00965AD5" w:rsidRPr="00133D3E">
        <w:rPr>
          <w:rFonts w:ascii="Times New Roman" w:hAnsi="Times New Roman"/>
          <w:sz w:val="28"/>
          <w:szCs w:val="20"/>
        </w:rPr>
        <w:t xml:space="preserve"> год</w:t>
      </w:r>
      <w:r w:rsidR="00D80891" w:rsidRPr="00133D3E">
        <w:rPr>
          <w:rFonts w:ascii="Times New Roman" w:hAnsi="Times New Roman"/>
          <w:sz w:val="28"/>
          <w:szCs w:val="20"/>
        </w:rPr>
        <w:t xml:space="preserve"> </w:t>
      </w:r>
      <w:r w:rsidR="00965AD5" w:rsidRPr="00133D3E">
        <w:rPr>
          <w:rFonts w:ascii="Times New Roman" w:hAnsi="Times New Roman"/>
          <w:sz w:val="28"/>
          <w:szCs w:val="20"/>
        </w:rPr>
        <w:t>–</w:t>
      </w:r>
      <w:r w:rsidR="00D80891" w:rsidRPr="00133D3E">
        <w:rPr>
          <w:rFonts w:ascii="Times New Roman" w:hAnsi="Times New Roman"/>
          <w:sz w:val="28"/>
          <w:szCs w:val="20"/>
        </w:rPr>
        <w:t xml:space="preserve"> </w:t>
      </w:r>
      <w:r w:rsidR="0013030B" w:rsidRPr="00133D3E">
        <w:rPr>
          <w:rFonts w:ascii="Times New Roman" w:hAnsi="Times New Roman"/>
          <w:sz w:val="28"/>
          <w:szCs w:val="20"/>
        </w:rPr>
        <w:t>113,3</w:t>
      </w:r>
      <w:r w:rsidR="00D80891" w:rsidRPr="00133D3E">
        <w:rPr>
          <w:rFonts w:ascii="Times New Roman" w:hAnsi="Times New Roman"/>
          <w:sz w:val="28"/>
          <w:szCs w:val="20"/>
        </w:rPr>
        <w:t xml:space="preserve"> рублей.</w:t>
      </w:r>
    </w:p>
    <w:p w:rsidR="00D116A7" w:rsidRPr="00133D3E" w:rsidRDefault="00D116A7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</w:t>
      </w:r>
      <w:r w:rsidR="00695373" w:rsidRPr="00133D3E">
        <w:rPr>
          <w:rFonts w:ascii="Times New Roman" w:hAnsi="Times New Roman"/>
          <w:sz w:val="28"/>
          <w:szCs w:val="28"/>
        </w:rPr>
        <w:t xml:space="preserve">в амбулаторных условиях </w:t>
      </w:r>
      <w:r w:rsidRPr="00133D3E">
        <w:rPr>
          <w:rFonts w:ascii="Times New Roman" w:hAnsi="Times New Roman"/>
          <w:sz w:val="28"/>
          <w:szCs w:val="28"/>
        </w:rPr>
        <w:t>равен 0,</w:t>
      </w:r>
      <w:r w:rsidR="0013030B" w:rsidRPr="00133D3E">
        <w:rPr>
          <w:rFonts w:ascii="Times New Roman" w:hAnsi="Times New Roman"/>
          <w:sz w:val="28"/>
          <w:szCs w:val="28"/>
        </w:rPr>
        <w:t>23034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9515DA" w:rsidRPr="00133D3E" w:rsidRDefault="009515DA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Размеры базовых нормативов финансовых затрат на оплату медицинской помощи в соответствии с постановлением Правительства Республики Мордовия </w:t>
      </w:r>
      <w:r w:rsidR="006E7A8B" w:rsidRPr="00133D3E">
        <w:rPr>
          <w:rFonts w:ascii="Times New Roman" w:hAnsi="Times New Roman"/>
          <w:sz w:val="28"/>
          <w:szCs w:val="28"/>
        </w:rPr>
        <w:t xml:space="preserve">от </w:t>
      </w:r>
      <w:r w:rsidR="00E20AEE" w:rsidRPr="00133D3E">
        <w:rPr>
          <w:rFonts w:ascii="Times New Roman" w:hAnsi="Times New Roman"/>
          <w:sz w:val="28"/>
          <w:szCs w:val="28"/>
        </w:rPr>
        <w:t>18.01.2023</w:t>
      </w:r>
      <w:r w:rsidRPr="00133D3E">
        <w:rPr>
          <w:rFonts w:ascii="Times New Roman" w:hAnsi="Times New Roman"/>
          <w:sz w:val="28"/>
          <w:szCs w:val="28"/>
        </w:rPr>
        <w:t xml:space="preserve"> №</w:t>
      </w:r>
      <w:r w:rsidR="00E20AEE" w:rsidRPr="00133D3E">
        <w:rPr>
          <w:rFonts w:ascii="Times New Roman" w:hAnsi="Times New Roman"/>
          <w:sz w:val="28"/>
          <w:szCs w:val="28"/>
        </w:rPr>
        <w:t xml:space="preserve"> 18 </w:t>
      </w:r>
      <w:r w:rsidRPr="00133D3E">
        <w:rPr>
          <w:rFonts w:ascii="Times New Roman" w:hAnsi="Times New Roman"/>
          <w:sz w:val="28"/>
          <w:szCs w:val="28"/>
        </w:rPr>
        <w:t>«О Республиканской территориальной программе государственных гарантий бесплатного оказания населению Республики Мордовия медицинской помощи на 202</w:t>
      </w:r>
      <w:r w:rsidR="00AF5FBA" w:rsidRPr="00133D3E">
        <w:rPr>
          <w:rFonts w:ascii="Times New Roman" w:hAnsi="Times New Roman"/>
          <w:sz w:val="28"/>
          <w:szCs w:val="28"/>
        </w:rPr>
        <w:t>3</w:t>
      </w:r>
      <w:r w:rsidRPr="00133D3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F5FBA" w:rsidRPr="00133D3E">
        <w:rPr>
          <w:rFonts w:ascii="Times New Roman" w:hAnsi="Times New Roman"/>
          <w:sz w:val="28"/>
          <w:szCs w:val="28"/>
        </w:rPr>
        <w:t>4</w:t>
      </w:r>
      <w:r w:rsidRPr="00133D3E">
        <w:rPr>
          <w:rFonts w:ascii="Times New Roman" w:hAnsi="Times New Roman"/>
          <w:sz w:val="28"/>
          <w:szCs w:val="28"/>
        </w:rPr>
        <w:t xml:space="preserve"> и 202</w:t>
      </w:r>
      <w:r w:rsidR="00AF5FBA" w:rsidRPr="00133D3E">
        <w:rPr>
          <w:rFonts w:ascii="Times New Roman" w:hAnsi="Times New Roman"/>
          <w:sz w:val="28"/>
          <w:szCs w:val="28"/>
        </w:rPr>
        <w:t>5</w:t>
      </w:r>
      <w:r w:rsidRPr="00133D3E">
        <w:rPr>
          <w:rFonts w:ascii="Times New Roman" w:hAnsi="Times New Roman"/>
          <w:sz w:val="28"/>
          <w:szCs w:val="28"/>
        </w:rPr>
        <w:t xml:space="preserve"> годов» в 202</w:t>
      </w:r>
      <w:r w:rsidR="00AF5FBA" w:rsidRPr="00133D3E">
        <w:rPr>
          <w:rFonts w:ascii="Times New Roman" w:hAnsi="Times New Roman"/>
          <w:sz w:val="28"/>
          <w:szCs w:val="28"/>
        </w:rPr>
        <w:t>3</w:t>
      </w:r>
      <w:r w:rsidRPr="00133D3E">
        <w:rPr>
          <w:rFonts w:ascii="Times New Roman" w:hAnsi="Times New Roman"/>
          <w:sz w:val="28"/>
          <w:szCs w:val="28"/>
        </w:rPr>
        <w:t xml:space="preserve"> году составляют:</w:t>
      </w:r>
    </w:p>
    <w:p w:rsidR="00AF5FBA" w:rsidRPr="00133D3E" w:rsidRDefault="00AF5FBA" w:rsidP="00AF5FB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 профилактические медицинские осмотры – 2051,50 рублей;</w:t>
      </w:r>
    </w:p>
    <w:p w:rsidR="00AF5FBA" w:rsidRPr="00133D3E" w:rsidRDefault="00AF5FBA" w:rsidP="00AF5FB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</w:t>
      </w:r>
      <w:r w:rsidR="00F56A9B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диспансеризация – 2507,20 рублей;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- посещения с </w:t>
      </w:r>
      <w:r w:rsidR="00AF5FBA" w:rsidRPr="00133D3E">
        <w:rPr>
          <w:rFonts w:ascii="Times New Roman" w:hAnsi="Times New Roman"/>
          <w:sz w:val="28"/>
          <w:szCs w:val="28"/>
        </w:rPr>
        <w:t>иными целями</w:t>
      </w:r>
      <w:r w:rsidRPr="00133D3E">
        <w:rPr>
          <w:rFonts w:ascii="Times New Roman" w:hAnsi="Times New Roman"/>
          <w:sz w:val="28"/>
          <w:szCs w:val="28"/>
        </w:rPr>
        <w:t xml:space="preserve"> – </w:t>
      </w:r>
      <w:r w:rsidR="002F0CE0" w:rsidRPr="00133D3E">
        <w:rPr>
          <w:rFonts w:ascii="Times New Roman" w:hAnsi="Times New Roman"/>
          <w:sz w:val="28"/>
          <w:szCs w:val="28"/>
        </w:rPr>
        <w:t>3</w:t>
      </w:r>
      <w:r w:rsidR="00AF5FBA" w:rsidRPr="00133D3E">
        <w:rPr>
          <w:rFonts w:ascii="Times New Roman" w:hAnsi="Times New Roman"/>
          <w:sz w:val="28"/>
          <w:szCs w:val="28"/>
        </w:rPr>
        <w:t>55,20</w:t>
      </w:r>
      <w:r w:rsidRPr="00133D3E">
        <w:rPr>
          <w:rFonts w:ascii="Times New Roman" w:hAnsi="Times New Roman"/>
          <w:sz w:val="28"/>
          <w:szCs w:val="28"/>
        </w:rPr>
        <w:t xml:space="preserve"> рублей;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- обращения в связи с заболеванием </w:t>
      </w:r>
      <w:r w:rsidR="002F0CE0" w:rsidRPr="00133D3E">
        <w:rPr>
          <w:rFonts w:ascii="Times New Roman" w:hAnsi="Times New Roman"/>
          <w:sz w:val="28"/>
          <w:szCs w:val="28"/>
        </w:rPr>
        <w:t>–</w:t>
      </w:r>
      <w:r w:rsidRPr="00133D3E">
        <w:rPr>
          <w:rFonts w:ascii="Times New Roman" w:hAnsi="Times New Roman"/>
          <w:sz w:val="28"/>
          <w:szCs w:val="28"/>
        </w:rPr>
        <w:t xml:space="preserve"> </w:t>
      </w:r>
      <w:r w:rsidR="00AF5FBA" w:rsidRPr="00133D3E">
        <w:rPr>
          <w:rFonts w:ascii="Times New Roman" w:hAnsi="Times New Roman"/>
          <w:sz w:val="28"/>
          <w:szCs w:val="28"/>
        </w:rPr>
        <w:t>1727,10</w:t>
      </w:r>
      <w:r w:rsidRPr="00133D3E">
        <w:rPr>
          <w:rFonts w:ascii="Times New Roman" w:hAnsi="Times New Roman"/>
          <w:sz w:val="28"/>
          <w:szCs w:val="28"/>
        </w:rPr>
        <w:t xml:space="preserve"> рублей;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- посещения в неотложной форме – </w:t>
      </w:r>
      <w:r w:rsidR="004A66F7" w:rsidRPr="00133D3E">
        <w:rPr>
          <w:rFonts w:ascii="Times New Roman" w:hAnsi="Times New Roman"/>
          <w:sz w:val="28"/>
          <w:szCs w:val="28"/>
        </w:rPr>
        <w:t>7</w:t>
      </w:r>
      <w:r w:rsidR="00AF5FBA" w:rsidRPr="00133D3E">
        <w:rPr>
          <w:rFonts w:ascii="Times New Roman" w:hAnsi="Times New Roman"/>
          <w:sz w:val="28"/>
          <w:szCs w:val="28"/>
        </w:rPr>
        <w:t>70,0</w:t>
      </w:r>
      <w:r w:rsidRPr="00133D3E">
        <w:rPr>
          <w:rFonts w:ascii="Times New Roman" w:hAnsi="Times New Roman"/>
          <w:sz w:val="28"/>
          <w:szCs w:val="28"/>
        </w:rPr>
        <w:t xml:space="preserve"> рублей;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 отдельные диагностические исследования, в том числе: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- компьютерная томография – </w:t>
      </w:r>
      <w:r w:rsidR="00AF5FBA" w:rsidRPr="00133D3E">
        <w:rPr>
          <w:rFonts w:ascii="Times New Roman" w:hAnsi="Times New Roman"/>
          <w:sz w:val="28"/>
          <w:szCs w:val="28"/>
        </w:rPr>
        <w:t>2692,10</w:t>
      </w:r>
      <w:r w:rsidRPr="00133D3E">
        <w:rPr>
          <w:rFonts w:ascii="Times New Roman" w:hAnsi="Times New Roman"/>
          <w:sz w:val="28"/>
          <w:szCs w:val="28"/>
        </w:rPr>
        <w:t xml:space="preserve"> рублей;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- магнитно-резонансная томография – </w:t>
      </w:r>
      <w:r w:rsidR="00AF5FBA" w:rsidRPr="00133D3E">
        <w:rPr>
          <w:rFonts w:ascii="Times New Roman" w:hAnsi="Times New Roman"/>
          <w:sz w:val="28"/>
          <w:szCs w:val="28"/>
        </w:rPr>
        <w:t>3675,90</w:t>
      </w:r>
      <w:r w:rsidRPr="00133D3E">
        <w:rPr>
          <w:rFonts w:ascii="Times New Roman" w:hAnsi="Times New Roman"/>
          <w:sz w:val="28"/>
          <w:szCs w:val="28"/>
        </w:rPr>
        <w:t xml:space="preserve"> рублей;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- ультразвуковое исследование сердечно-сосудистой системы – </w:t>
      </w:r>
      <w:r w:rsidR="00AF5FBA" w:rsidRPr="00133D3E">
        <w:rPr>
          <w:rFonts w:ascii="Times New Roman" w:hAnsi="Times New Roman"/>
          <w:sz w:val="28"/>
          <w:szCs w:val="28"/>
        </w:rPr>
        <w:t>543,60</w:t>
      </w:r>
      <w:r w:rsidRPr="00133D3E">
        <w:rPr>
          <w:rFonts w:ascii="Times New Roman" w:hAnsi="Times New Roman"/>
          <w:sz w:val="28"/>
          <w:szCs w:val="28"/>
        </w:rPr>
        <w:t xml:space="preserve"> рублей;</w:t>
      </w:r>
    </w:p>
    <w:p w:rsidR="005F40AB" w:rsidRPr="00133D3E" w:rsidRDefault="005F40A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-эндоскопические диагностические исследования – </w:t>
      </w:r>
      <w:r w:rsidR="00AF5FBA" w:rsidRPr="00133D3E">
        <w:rPr>
          <w:rFonts w:ascii="Times New Roman" w:hAnsi="Times New Roman"/>
          <w:sz w:val="28"/>
          <w:szCs w:val="28"/>
        </w:rPr>
        <w:t>996,80</w:t>
      </w:r>
      <w:r w:rsidRPr="00133D3E">
        <w:rPr>
          <w:rFonts w:ascii="Times New Roman" w:hAnsi="Times New Roman"/>
          <w:sz w:val="28"/>
          <w:szCs w:val="28"/>
        </w:rPr>
        <w:t xml:space="preserve"> рублей;</w:t>
      </w:r>
    </w:p>
    <w:p w:rsidR="005F40AB" w:rsidRPr="00133D3E" w:rsidRDefault="005F40AB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- молекулярно-генетические исследования – </w:t>
      </w:r>
      <w:r w:rsidR="00AF5FBA" w:rsidRPr="00133D3E">
        <w:rPr>
          <w:rFonts w:ascii="Times New Roman" w:eastAsia="Times New Roman" w:hAnsi="Times New Roman"/>
          <w:sz w:val="28"/>
          <w:szCs w:val="28"/>
          <w:lang w:eastAsia="ru-RU"/>
        </w:rPr>
        <w:t>8371,10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5F40AB" w:rsidRPr="00133D3E" w:rsidRDefault="005F40AB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-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– 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2064,50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5F40AB" w:rsidRPr="00133D3E" w:rsidRDefault="005F40AB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тестирование на выявление новой коронавирусной инфекции (</w:t>
      </w:r>
      <w:r w:rsidRPr="00133D3E">
        <w:rPr>
          <w:rFonts w:ascii="Times New Roman" w:eastAsia="Times New Roman" w:hAnsi="Times New Roman"/>
          <w:sz w:val="28"/>
          <w:szCs w:val="28"/>
          <w:lang w:val="en-US" w:eastAsia="ru-RU"/>
        </w:rPr>
        <w:t>COVID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-19) – 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399,60 рубля;</w:t>
      </w:r>
    </w:p>
    <w:p w:rsidR="00D62006" w:rsidRPr="00133D3E" w:rsidRDefault="00D62006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-диспансерное наблюдение – 1268,60 рублей.</w:t>
      </w:r>
    </w:p>
    <w:p w:rsidR="00FA517C" w:rsidRPr="00133D3E" w:rsidRDefault="00FA517C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Размер финансового обеспечения фельдшерских, фельдшерско-акушерских пунктов на 202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 год</w:t>
      </w:r>
      <w:r w:rsidR="00B042D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42D0" w:rsidRPr="00133D3E">
        <w:rPr>
          <w:rFonts w:ascii="Times New Roman" w:hAnsi="Times New Roman"/>
          <w:sz w:val="28"/>
          <w:szCs w:val="28"/>
        </w:rPr>
        <w:t>установлен Приложени</w:t>
      </w:r>
      <w:r w:rsidR="009D0803" w:rsidRPr="00133D3E">
        <w:rPr>
          <w:rFonts w:ascii="Times New Roman" w:hAnsi="Times New Roman"/>
          <w:sz w:val="28"/>
          <w:szCs w:val="28"/>
        </w:rPr>
        <w:t>е</w:t>
      </w:r>
      <w:r w:rsidR="00B042D0" w:rsidRPr="00133D3E">
        <w:rPr>
          <w:rFonts w:ascii="Times New Roman" w:hAnsi="Times New Roman"/>
          <w:sz w:val="28"/>
          <w:szCs w:val="28"/>
        </w:rPr>
        <w:t>м 23</w:t>
      </w:r>
      <w:r w:rsidR="00D70BEA" w:rsidRPr="00133D3E">
        <w:rPr>
          <w:rFonts w:ascii="Times New Roman" w:hAnsi="Times New Roman"/>
          <w:sz w:val="28"/>
          <w:szCs w:val="28"/>
        </w:rPr>
        <w:t xml:space="preserve"> к н</w:t>
      </w:r>
      <w:r w:rsidR="00B042D0" w:rsidRPr="00133D3E">
        <w:rPr>
          <w:rFonts w:ascii="Times New Roman" w:hAnsi="Times New Roman"/>
          <w:sz w:val="28"/>
          <w:szCs w:val="28"/>
        </w:rPr>
        <w:t>астоящему Тарифному соглашению</w:t>
      </w:r>
      <w:r w:rsidR="00B042D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080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B042D0" w:rsidRPr="00133D3E">
        <w:rPr>
          <w:rFonts w:ascii="Times New Roman" w:eastAsia="Times New Roman" w:hAnsi="Times New Roman"/>
          <w:sz w:val="28"/>
          <w:szCs w:val="28"/>
          <w:lang w:eastAsia="ru-RU"/>
        </w:rPr>
        <w:t>учетом коэффициента специфики</w:t>
      </w:r>
      <w:r w:rsidR="00B042D0" w:rsidRPr="00133D3E">
        <w:rPr>
          <w:rFonts w:ascii="Times New Roman" w:hAnsi="Times New Roman"/>
          <w:sz w:val="28"/>
          <w:szCs w:val="28"/>
        </w:rPr>
        <w:t xml:space="preserve">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</w:t>
      </w:r>
      <w:r w:rsidR="009D0803" w:rsidRPr="00133D3E">
        <w:rPr>
          <w:rFonts w:ascii="Times New Roman" w:hAnsi="Times New Roman"/>
          <w:sz w:val="28"/>
          <w:szCs w:val="28"/>
        </w:rPr>
        <w:t>.</w:t>
      </w:r>
    </w:p>
    <w:p w:rsidR="00E124C3" w:rsidRPr="00133D3E" w:rsidRDefault="00E124C3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Размер финансового обеспечения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Федерации, составляет в среднем на 202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 год:</w:t>
      </w:r>
    </w:p>
    <w:p w:rsidR="00E124C3" w:rsidRPr="00133D3E" w:rsidRDefault="00E124C3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фельдшерского или фельдшерско-акушерского пункта, обслуживающего от 100 до 900 жителей, - 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1174,20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 рублей;</w:t>
      </w:r>
    </w:p>
    <w:p w:rsidR="00E124C3" w:rsidRPr="00133D3E" w:rsidRDefault="00E124C3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фельдшерского или фельдшерско-акушерского пункта, обслуживающего от 900 до 1500 жителей, - 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1860,30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 рублей;</w:t>
      </w:r>
    </w:p>
    <w:p w:rsidR="00E124C3" w:rsidRPr="00133D3E" w:rsidRDefault="00E124C3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фельдшерского или фельдшерско-акушерского пункта, обслуживающего от 1500 до 2000 жителей, - 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2088,90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 рублей.</w:t>
      </w:r>
    </w:p>
    <w:p w:rsidR="00E124C3" w:rsidRPr="00133D3E" w:rsidRDefault="00E124C3" w:rsidP="003149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финансового обеспечения фельдшерских, фельдшерско-акушерских пунктов, обслуживающих до 100 жителей, устанавливается в размере не более </w:t>
      </w:r>
      <w:r w:rsidR="00D62006" w:rsidRPr="00133D3E">
        <w:rPr>
          <w:rFonts w:ascii="Times New Roman" w:eastAsia="Times New Roman" w:hAnsi="Times New Roman"/>
          <w:sz w:val="28"/>
          <w:szCs w:val="28"/>
          <w:lang w:eastAsia="ru-RU"/>
        </w:rPr>
        <w:t>469,70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 рублей с учетом понижающего коэффициента в зависимости от численности населения, обслуживаемого фельдшерским, фельдшерско-акушерским пунктом, к размеру финансового обеспечения фельдшерского, фельдшерско-акушерского пункта, обслуживающего от 100 до 900 жителей.</w:t>
      </w:r>
    </w:p>
    <w:p w:rsidR="002413EB" w:rsidRPr="00133D3E" w:rsidRDefault="002413E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Единицей объема медицинской помощи, оказанной в амбулаторных условиях, в пределах утвержденных объемов является:</w:t>
      </w:r>
    </w:p>
    <w:p w:rsidR="002413EB" w:rsidRPr="00133D3E" w:rsidRDefault="002413E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 посещение;</w:t>
      </w:r>
    </w:p>
    <w:p w:rsidR="002413EB" w:rsidRPr="00133D3E" w:rsidRDefault="002413E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 обращение по поводу заболевания;</w:t>
      </w:r>
    </w:p>
    <w:p w:rsidR="008C2419" w:rsidRPr="00133D3E" w:rsidRDefault="008C2419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</w:t>
      </w:r>
      <w:r w:rsidR="00BD7F62" w:rsidRPr="00133D3E">
        <w:rPr>
          <w:rFonts w:ascii="Times New Roman" w:hAnsi="Times New Roman"/>
          <w:sz w:val="28"/>
          <w:szCs w:val="28"/>
        </w:rPr>
        <w:t xml:space="preserve"> лечебно-диагностические услуги (исследования)</w:t>
      </w:r>
      <w:r w:rsidR="000B7BF3" w:rsidRPr="00133D3E">
        <w:rPr>
          <w:rFonts w:ascii="Times New Roman" w:hAnsi="Times New Roman"/>
          <w:sz w:val="28"/>
          <w:szCs w:val="28"/>
        </w:rPr>
        <w:t xml:space="preserve"> </w:t>
      </w:r>
      <w:r w:rsidR="007622F9" w:rsidRPr="00133D3E">
        <w:rPr>
          <w:rFonts w:ascii="Times New Roman" w:hAnsi="Times New Roman"/>
          <w:sz w:val="28"/>
          <w:szCs w:val="28"/>
        </w:rPr>
        <w:t xml:space="preserve">в соответствии с Приложением </w:t>
      </w:r>
      <w:r w:rsidR="00A16145" w:rsidRPr="00133D3E">
        <w:rPr>
          <w:rFonts w:ascii="Times New Roman" w:hAnsi="Times New Roman"/>
          <w:sz w:val="28"/>
          <w:szCs w:val="28"/>
        </w:rPr>
        <w:t>9</w:t>
      </w:r>
      <w:r w:rsidR="000B7BF3" w:rsidRPr="00133D3E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:rsidR="002413EB" w:rsidRPr="00133D3E" w:rsidRDefault="00D70BEA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</w:t>
      </w:r>
      <w:r w:rsidR="002413EB" w:rsidRPr="00133D3E">
        <w:rPr>
          <w:rFonts w:ascii="Times New Roman" w:hAnsi="Times New Roman"/>
          <w:sz w:val="28"/>
          <w:szCs w:val="28"/>
        </w:rPr>
        <w:t>осещения</w:t>
      </w:r>
      <w:r w:rsidR="000340CB" w:rsidRPr="00133D3E">
        <w:rPr>
          <w:rFonts w:ascii="Times New Roman" w:hAnsi="Times New Roman"/>
          <w:sz w:val="28"/>
          <w:szCs w:val="28"/>
        </w:rPr>
        <w:t>:</w:t>
      </w:r>
    </w:p>
    <w:p w:rsidR="002413EB" w:rsidRPr="00133D3E" w:rsidRDefault="002413E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а) посещения с профилактической целью, в том числе:</w:t>
      </w:r>
    </w:p>
    <w:p w:rsidR="002413EB" w:rsidRPr="00133D3E" w:rsidRDefault="002413E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 центров здоровья (комплексный медицинский осмотр);</w:t>
      </w:r>
    </w:p>
    <w:p w:rsidR="002413EB" w:rsidRPr="00133D3E" w:rsidRDefault="0025173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lastRenderedPageBreak/>
        <w:t> </w:t>
      </w:r>
      <w:r w:rsidR="002413EB" w:rsidRPr="00133D3E">
        <w:rPr>
          <w:rFonts w:ascii="Times New Roman" w:hAnsi="Times New Roman"/>
          <w:sz w:val="28"/>
          <w:szCs w:val="28"/>
        </w:rPr>
        <w:t>в связи с диспансеризацией определенных групп населения;</w:t>
      </w:r>
    </w:p>
    <w:p w:rsidR="007B3B54" w:rsidRPr="00133D3E" w:rsidRDefault="0025173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 </w:t>
      </w:r>
      <w:r w:rsidR="007B3B54" w:rsidRPr="00133D3E">
        <w:rPr>
          <w:rFonts w:ascii="Times New Roman" w:hAnsi="Times New Roman"/>
          <w:sz w:val="28"/>
          <w:szCs w:val="28"/>
        </w:rPr>
        <w:t>в связи диспансерным наблюдением;</w:t>
      </w:r>
    </w:p>
    <w:p w:rsidR="002413EB" w:rsidRPr="00133D3E" w:rsidRDefault="0025173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 </w:t>
      </w:r>
      <w:r w:rsidR="002413EB" w:rsidRPr="00133D3E">
        <w:rPr>
          <w:rFonts w:ascii="Times New Roman" w:hAnsi="Times New Roman"/>
          <w:sz w:val="28"/>
          <w:szCs w:val="28"/>
        </w:rPr>
        <w:t>в связи с профилактическими медицинскими осмотрами в соответствии с порядками, утверждаемыми Министерством здравоохра</w:t>
      </w:r>
      <w:r w:rsidR="007B3B54" w:rsidRPr="00133D3E">
        <w:rPr>
          <w:rFonts w:ascii="Times New Roman" w:hAnsi="Times New Roman"/>
          <w:sz w:val="28"/>
          <w:szCs w:val="28"/>
        </w:rPr>
        <w:t>нения Российской Федерации;</w:t>
      </w:r>
    </w:p>
    <w:p w:rsidR="002413EB" w:rsidRPr="00133D3E" w:rsidRDefault="0025173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 </w:t>
      </w:r>
      <w:r w:rsidR="002413EB" w:rsidRPr="00133D3E">
        <w:rPr>
          <w:rFonts w:ascii="Times New Roman" w:hAnsi="Times New Roman"/>
          <w:sz w:val="28"/>
          <w:szCs w:val="28"/>
        </w:rPr>
        <w:t>в связи с патронажем;</w:t>
      </w:r>
    </w:p>
    <w:p w:rsidR="002413EB" w:rsidRPr="00133D3E" w:rsidRDefault="007B3B54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 </w:t>
      </w:r>
      <w:r w:rsidR="002413EB" w:rsidRPr="00133D3E">
        <w:rPr>
          <w:rFonts w:ascii="Times New Roman" w:hAnsi="Times New Roman"/>
          <w:sz w:val="28"/>
          <w:szCs w:val="28"/>
        </w:rPr>
        <w:t>б) посещения с иными целями, в том числе:</w:t>
      </w:r>
      <w:r w:rsidR="00425D21" w:rsidRPr="00133D3E">
        <w:rPr>
          <w:rFonts w:ascii="Times New Roman" w:hAnsi="Times New Roman"/>
          <w:sz w:val="28"/>
          <w:szCs w:val="28"/>
        </w:rPr>
        <w:t> </w:t>
      </w:r>
      <w:r w:rsidRPr="00133D3E">
        <w:rPr>
          <w:rFonts w:ascii="Times New Roman" w:hAnsi="Times New Roman"/>
          <w:sz w:val="28"/>
          <w:szCs w:val="28"/>
        </w:rPr>
        <w:t xml:space="preserve"> связанные с диагностическим обследованием</w:t>
      </w:r>
      <w:r w:rsidR="00ED7FCC" w:rsidRPr="00133D3E">
        <w:rPr>
          <w:rFonts w:ascii="Times New Roman" w:hAnsi="Times New Roman"/>
          <w:sz w:val="28"/>
          <w:szCs w:val="28"/>
        </w:rPr>
        <w:t>,</w:t>
      </w:r>
      <w:r w:rsidRPr="00133D3E">
        <w:rPr>
          <w:rFonts w:ascii="Times New Roman" w:hAnsi="Times New Roman"/>
          <w:sz w:val="28"/>
          <w:szCs w:val="28"/>
        </w:rPr>
        <w:t xml:space="preserve"> направлением на консультацию, </w:t>
      </w:r>
      <w:r w:rsidR="003045E7" w:rsidRPr="00133D3E">
        <w:rPr>
          <w:rFonts w:ascii="Times New Roman" w:hAnsi="Times New Roman"/>
          <w:sz w:val="28"/>
          <w:szCs w:val="28"/>
        </w:rPr>
        <w:t xml:space="preserve">на </w:t>
      </w:r>
      <w:r w:rsidRPr="00133D3E">
        <w:rPr>
          <w:rFonts w:ascii="Times New Roman" w:hAnsi="Times New Roman"/>
          <w:sz w:val="28"/>
          <w:szCs w:val="28"/>
        </w:rPr>
        <w:t>госпитализ</w:t>
      </w:r>
      <w:r w:rsidR="00ED7FCC" w:rsidRPr="00133D3E">
        <w:rPr>
          <w:rFonts w:ascii="Times New Roman" w:hAnsi="Times New Roman"/>
          <w:sz w:val="28"/>
          <w:szCs w:val="28"/>
        </w:rPr>
        <w:t>ацию</w:t>
      </w:r>
      <w:r w:rsidR="003045E7" w:rsidRPr="00133D3E">
        <w:rPr>
          <w:rFonts w:ascii="Times New Roman" w:hAnsi="Times New Roman"/>
          <w:sz w:val="28"/>
          <w:szCs w:val="28"/>
        </w:rPr>
        <w:t xml:space="preserve"> в круглосуточный или</w:t>
      </w:r>
      <w:r w:rsidR="00ED7FCC" w:rsidRPr="00133D3E">
        <w:rPr>
          <w:rFonts w:ascii="Times New Roman" w:hAnsi="Times New Roman"/>
          <w:sz w:val="28"/>
          <w:szCs w:val="28"/>
        </w:rPr>
        <w:t xml:space="preserve"> дневной стационар,</w:t>
      </w:r>
      <w:r w:rsidRPr="00133D3E">
        <w:rPr>
          <w:rFonts w:ascii="Times New Roman" w:hAnsi="Times New Roman"/>
          <w:sz w:val="28"/>
          <w:szCs w:val="28"/>
        </w:rPr>
        <w:t xml:space="preserve"> получением справки, санаторно-курортной карты и других медицинских документо</w:t>
      </w:r>
      <w:r w:rsidR="002413EB" w:rsidRPr="00133D3E">
        <w:rPr>
          <w:rFonts w:ascii="Times New Roman" w:hAnsi="Times New Roman"/>
          <w:sz w:val="28"/>
          <w:szCs w:val="28"/>
        </w:rPr>
        <w:t>в</w:t>
      </w:r>
      <w:r w:rsidRPr="00133D3E">
        <w:rPr>
          <w:rFonts w:ascii="Times New Roman" w:hAnsi="Times New Roman"/>
          <w:sz w:val="28"/>
          <w:szCs w:val="28"/>
        </w:rPr>
        <w:t>, а также осмотр перед проведением профилактических прививок, осмотр контактных лиц инфекционистом</w:t>
      </w:r>
      <w:r w:rsidR="003045E7" w:rsidRPr="00133D3E">
        <w:rPr>
          <w:rFonts w:ascii="Times New Roman" w:hAnsi="Times New Roman"/>
          <w:sz w:val="28"/>
          <w:szCs w:val="28"/>
        </w:rPr>
        <w:t xml:space="preserve"> или участковым врачом</w:t>
      </w:r>
      <w:r w:rsidRPr="00133D3E">
        <w:rPr>
          <w:rFonts w:ascii="Times New Roman" w:hAnsi="Times New Roman"/>
          <w:sz w:val="28"/>
          <w:szCs w:val="28"/>
        </w:rPr>
        <w:t>, посещения беременных при нормальной беременности и посещения беременных с профилакт</w:t>
      </w:r>
      <w:r w:rsidR="00ED7FCC" w:rsidRPr="00133D3E">
        <w:rPr>
          <w:rFonts w:ascii="Times New Roman" w:hAnsi="Times New Roman"/>
          <w:sz w:val="28"/>
          <w:szCs w:val="28"/>
        </w:rPr>
        <w:t>ической целью иных специалистов,</w:t>
      </w:r>
      <w:r w:rsidRPr="00133D3E">
        <w:rPr>
          <w:rFonts w:ascii="Times New Roman" w:hAnsi="Times New Roman"/>
          <w:sz w:val="28"/>
          <w:szCs w:val="28"/>
        </w:rPr>
        <w:t xml:space="preserve"> посещения женщин, обратившихся за направлением на медицинский аборт, </w:t>
      </w:r>
      <w:r w:rsidR="00555A33" w:rsidRPr="00133D3E">
        <w:rPr>
          <w:rFonts w:ascii="Times New Roman" w:hAnsi="Times New Roman"/>
          <w:sz w:val="28"/>
          <w:szCs w:val="28"/>
        </w:rPr>
        <w:t>посещение</w:t>
      </w:r>
      <w:r w:rsidRPr="00133D3E">
        <w:rPr>
          <w:rFonts w:ascii="Times New Roman" w:hAnsi="Times New Roman"/>
          <w:sz w:val="28"/>
          <w:szCs w:val="28"/>
        </w:rPr>
        <w:t xml:space="preserve"> по поводу применения противозачаточных средств, профилактические посещения на дому.</w:t>
      </w:r>
    </w:p>
    <w:p w:rsidR="00BC60E1" w:rsidRPr="00133D3E" w:rsidRDefault="00BC60E1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в) разовые посещения в связи с заболеванием.</w:t>
      </w:r>
    </w:p>
    <w:p w:rsidR="00BC60E1" w:rsidRPr="00133D3E" w:rsidRDefault="00BC60E1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21699" w:rsidRPr="00133D3E" w:rsidRDefault="00312760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Обращени</w:t>
      </w:r>
      <w:r w:rsidR="00582322" w:rsidRPr="00133D3E">
        <w:rPr>
          <w:rFonts w:ascii="Times New Roman" w:hAnsi="Times New Roman"/>
          <w:sz w:val="28"/>
          <w:szCs w:val="28"/>
        </w:rPr>
        <w:t>я</w:t>
      </w:r>
      <w:r w:rsidRPr="00133D3E">
        <w:rPr>
          <w:rFonts w:ascii="Times New Roman" w:hAnsi="Times New Roman"/>
          <w:sz w:val="28"/>
          <w:szCs w:val="28"/>
        </w:rPr>
        <w:t xml:space="preserve"> по поводу заболевания</w:t>
      </w:r>
      <w:r w:rsidR="007F5326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 xml:space="preserve">– законченный случай лечения заболевания в амбулаторных условиях с кратностью не менее двух посещений по поводу одного заболевания </w:t>
      </w:r>
      <w:r w:rsidR="003045E7" w:rsidRPr="00133D3E">
        <w:rPr>
          <w:rFonts w:ascii="Times New Roman" w:hAnsi="Times New Roman"/>
          <w:sz w:val="28"/>
          <w:szCs w:val="28"/>
        </w:rPr>
        <w:t>к специалистам одной специальности</w:t>
      </w:r>
      <w:r w:rsidR="00BD3691" w:rsidRPr="00133D3E">
        <w:rPr>
          <w:rFonts w:ascii="Times New Roman" w:hAnsi="Times New Roman"/>
          <w:sz w:val="28"/>
          <w:szCs w:val="28"/>
        </w:rPr>
        <w:t>.</w:t>
      </w:r>
      <w:r w:rsidRPr="00133D3E">
        <w:rPr>
          <w:rFonts w:ascii="Times New Roman" w:hAnsi="Times New Roman"/>
          <w:sz w:val="28"/>
          <w:szCs w:val="28"/>
        </w:rPr>
        <w:t xml:space="preserve"> Под законченным случаем в амбулаторных условиях понимается объем лечебно-диагностических и реабилитационных мероприятий, которые возможно провести в амбулаторных условиях, на дому (при невозможности посещения пацие</w:t>
      </w:r>
      <w:r w:rsidR="00555A33" w:rsidRPr="00133D3E">
        <w:rPr>
          <w:rFonts w:ascii="Times New Roman" w:hAnsi="Times New Roman"/>
          <w:sz w:val="28"/>
          <w:szCs w:val="28"/>
        </w:rPr>
        <w:t xml:space="preserve">нтом медицинской организации). </w:t>
      </w:r>
      <w:r w:rsidRPr="00133D3E">
        <w:rPr>
          <w:rFonts w:ascii="Times New Roman" w:hAnsi="Times New Roman"/>
          <w:sz w:val="28"/>
          <w:szCs w:val="28"/>
        </w:rPr>
        <w:t xml:space="preserve">При этом могут быть </w:t>
      </w:r>
      <w:r w:rsidR="008C2419" w:rsidRPr="00133D3E">
        <w:rPr>
          <w:rFonts w:ascii="Times New Roman" w:hAnsi="Times New Roman"/>
          <w:sz w:val="28"/>
          <w:szCs w:val="28"/>
        </w:rPr>
        <w:t xml:space="preserve">следующие </w:t>
      </w:r>
      <w:r w:rsidRPr="00133D3E">
        <w:rPr>
          <w:rFonts w:ascii="Times New Roman" w:hAnsi="Times New Roman"/>
          <w:sz w:val="28"/>
          <w:szCs w:val="28"/>
        </w:rPr>
        <w:t>исходы</w:t>
      </w:r>
      <w:r w:rsidR="00A53F33" w:rsidRPr="00133D3E">
        <w:rPr>
          <w:rFonts w:ascii="Times New Roman" w:hAnsi="Times New Roman"/>
          <w:sz w:val="28"/>
          <w:szCs w:val="28"/>
        </w:rPr>
        <w:t xml:space="preserve"> заболевания и результаты</w:t>
      </w:r>
      <w:r w:rsidRPr="00133D3E">
        <w:rPr>
          <w:rFonts w:ascii="Times New Roman" w:hAnsi="Times New Roman"/>
          <w:sz w:val="28"/>
          <w:szCs w:val="28"/>
        </w:rPr>
        <w:t xml:space="preserve"> лечения: выздоровление, улучшение, без перемен, ухудшение, направление в круглосуточный стационар, направление в дневной стационар, смерть. </w:t>
      </w:r>
    </w:p>
    <w:p w:rsidR="00EB4FB6" w:rsidRPr="00133D3E" w:rsidRDefault="00312760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Обращение</w:t>
      </w:r>
      <w:r w:rsidR="00555A33" w:rsidRPr="00133D3E">
        <w:rPr>
          <w:rFonts w:ascii="Times New Roman" w:hAnsi="Times New Roman"/>
          <w:sz w:val="28"/>
          <w:szCs w:val="28"/>
        </w:rPr>
        <w:t>,</w:t>
      </w:r>
      <w:r w:rsidRPr="00133D3E">
        <w:rPr>
          <w:rFonts w:ascii="Times New Roman" w:hAnsi="Times New Roman"/>
          <w:sz w:val="28"/>
          <w:szCs w:val="28"/>
        </w:rPr>
        <w:t xml:space="preserve"> как законченный случай по поводу заболевания к одному специалисту</w:t>
      </w:r>
      <w:r w:rsidR="00555A33" w:rsidRPr="00133D3E">
        <w:rPr>
          <w:rFonts w:ascii="Times New Roman" w:hAnsi="Times New Roman"/>
          <w:sz w:val="28"/>
          <w:szCs w:val="28"/>
        </w:rPr>
        <w:t>,</w:t>
      </w:r>
      <w:r w:rsidRPr="00133D3E">
        <w:rPr>
          <w:rFonts w:ascii="Times New Roman" w:hAnsi="Times New Roman"/>
          <w:sz w:val="28"/>
          <w:szCs w:val="28"/>
        </w:rPr>
        <w:t xml:space="preserve"> складывается из первичн</w:t>
      </w:r>
      <w:r w:rsidR="00221699" w:rsidRPr="00133D3E">
        <w:rPr>
          <w:rFonts w:ascii="Times New Roman" w:hAnsi="Times New Roman"/>
          <w:sz w:val="28"/>
          <w:szCs w:val="28"/>
        </w:rPr>
        <w:t>ого</w:t>
      </w:r>
      <w:r w:rsidRPr="00133D3E">
        <w:rPr>
          <w:rFonts w:ascii="Times New Roman" w:hAnsi="Times New Roman"/>
          <w:sz w:val="28"/>
          <w:szCs w:val="28"/>
        </w:rPr>
        <w:t xml:space="preserve"> и повторных посещений.  </w:t>
      </w:r>
      <w:r w:rsidR="006258CD" w:rsidRPr="00133D3E">
        <w:rPr>
          <w:rFonts w:ascii="Times New Roman" w:hAnsi="Times New Roman"/>
          <w:sz w:val="28"/>
          <w:szCs w:val="28"/>
        </w:rPr>
        <w:t xml:space="preserve">Результат обращения отмечается в соответствующих позициях Талона амбулаторного пациента при последнем посещении больного по данному поводу. </w:t>
      </w:r>
      <w:r w:rsidR="001505F7" w:rsidRPr="00133D3E">
        <w:rPr>
          <w:rFonts w:ascii="Times New Roman" w:hAnsi="Times New Roman"/>
          <w:sz w:val="28"/>
          <w:szCs w:val="28"/>
        </w:rPr>
        <w:t>Учетная единица</w:t>
      </w:r>
      <w:r w:rsidRPr="00133D3E">
        <w:rPr>
          <w:rFonts w:ascii="Times New Roman" w:hAnsi="Times New Roman"/>
          <w:sz w:val="28"/>
          <w:szCs w:val="28"/>
        </w:rPr>
        <w:t xml:space="preserve"> «обращение» кодируется согласно приложению </w:t>
      </w:r>
      <w:r w:rsidR="00A16145" w:rsidRPr="00133D3E">
        <w:rPr>
          <w:rFonts w:ascii="Times New Roman" w:hAnsi="Times New Roman"/>
          <w:sz w:val="28"/>
          <w:szCs w:val="28"/>
        </w:rPr>
        <w:t>6</w:t>
      </w:r>
      <w:r w:rsidRPr="00133D3E">
        <w:rPr>
          <w:rFonts w:ascii="Times New Roman" w:hAnsi="Times New Roman"/>
          <w:sz w:val="28"/>
          <w:szCs w:val="28"/>
        </w:rPr>
        <w:t xml:space="preserve"> </w:t>
      </w:r>
      <w:r w:rsidR="00D43487" w:rsidRPr="00133D3E">
        <w:rPr>
          <w:rFonts w:ascii="Times New Roman" w:hAnsi="Times New Roman"/>
          <w:sz w:val="28"/>
          <w:szCs w:val="28"/>
        </w:rPr>
        <w:t xml:space="preserve">к </w:t>
      </w:r>
      <w:r w:rsidRPr="00133D3E">
        <w:rPr>
          <w:rFonts w:ascii="Times New Roman" w:hAnsi="Times New Roman"/>
          <w:sz w:val="28"/>
          <w:szCs w:val="28"/>
        </w:rPr>
        <w:t>настояще</w:t>
      </w:r>
      <w:r w:rsidR="00D43487" w:rsidRPr="00133D3E">
        <w:rPr>
          <w:rFonts w:ascii="Times New Roman" w:hAnsi="Times New Roman"/>
          <w:sz w:val="28"/>
          <w:szCs w:val="28"/>
        </w:rPr>
        <w:t>му</w:t>
      </w:r>
      <w:r w:rsidRPr="00133D3E">
        <w:rPr>
          <w:rFonts w:ascii="Times New Roman" w:hAnsi="Times New Roman"/>
          <w:sz w:val="28"/>
          <w:szCs w:val="28"/>
        </w:rPr>
        <w:t xml:space="preserve"> </w:t>
      </w:r>
      <w:r w:rsidR="005F7A19" w:rsidRPr="00133D3E">
        <w:rPr>
          <w:rFonts w:ascii="Times New Roman" w:hAnsi="Times New Roman"/>
          <w:sz w:val="28"/>
          <w:szCs w:val="28"/>
        </w:rPr>
        <w:lastRenderedPageBreak/>
        <w:t>Тарифному С</w:t>
      </w:r>
      <w:r w:rsidRPr="00133D3E">
        <w:rPr>
          <w:rFonts w:ascii="Times New Roman" w:hAnsi="Times New Roman"/>
          <w:sz w:val="28"/>
          <w:szCs w:val="28"/>
        </w:rPr>
        <w:t>оглашени</w:t>
      </w:r>
      <w:r w:rsidR="00D43487" w:rsidRPr="00133D3E">
        <w:rPr>
          <w:rFonts w:ascii="Times New Roman" w:hAnsi="Times New Roman"/>
          <w:sz w:val="28"/>
          <w:szCs w:val="28"/>
        </w:rPr>
        <w:t>ю</w:t>
      </w:r>
      <w:r w:rsidRPr="00133D3E">
        <w:rPr>
          <w:rFonts w:ascii="Times New Roman" w:hAnsi="Times New Roman"/>
          <w:sz w:val="28"/>
          <w:szCs w:val="28"/>
        </w:rPr>
        <w:t xml:space="preserve"> с указанием </w:t>
      </w:r>
      <w:r w:rsidR="00AA45F0" w:rsidRPr="00133D3E">
        <w:rPr>
          <w:rFonts w:ascii="Times New Roman" w:hAnsi="Times New Roman"/>
          <w:sz w:val="28"/>
          <w:szCs w:val="28"/>
        </w:rPr>
        <w:t>всех</w:t>
      </w:r>
      <w:r w:rsidRPr="00133D3E">
        <w:rPr>
          <w:rFonts w:ascii="Times New Roman" w:hAnsi="Times New Roman"/>
          <w:sz w:val="28"/>
          <w:szCs w:val="28"/>
        </w:rPr>
        <w:t xml:space="preserve"> посещений к специалисту (повторное посещение).</w:t>
      </w:r>
      <w:r w:rsidR="00EB4FB6" w:rsidRPr="00133D3E">
        <w:rPr>
          <w:rFonts w:ascii="Times New Roman" w:hAnsi="Times New Roman"/>
          <w:sz w:val="28"/>
          <w:szCs w:val="28"/>
        </w:rPr>
        <w:t xml:space="preserve"> </w:t>
      </w:r>
    </w:p>
    <w:p w:rsidR="008A6B3C" w:rsidRPr="00133D3E" w:rsidRDefault="008A6B3C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Обращение по поводу заболевания </w:t>
      </w:r>
      <w:r w:rsidR="00CC0D6B" w:rsidRPr="00133D3E">
        <w:rPr>
          <w:rFonts w:ascii="Times New Roman" w:hAnsi="Times New Roman"/>
          <w:sz w:val="28"/>
          <w:szCs w:val="28"/>
        </w:rPr>
        <w:t xml:space="preserve">(кроме длительных случаев лечения) </w:t>
      </w:r>
      <w:r w:rsidRPr="00133D3E">
        <w:rPr>
          <w:rFonts w:ascii="Times New Roman" w:hAnsi="Times New Roman"/>
          <w:sz w:val="28"/>
          <w:szCs w:val="28"/>
        </w:rPr>
        <w:t>формируется из посещений врачей одной специальности, исключение составляют случаи, когда обращение начато педиатром (терапевтом) или врачом-специалистом, а продолжено фельдшером или врачом общей практики (или наоборот) в рамках одной медицинской организации. В данном случае на оплату предъявляется обращение по тарифу специалиста, закрывшего обращение. В остальных случаях консультации специалистов по поводу заболевания формируются в отдельное обращение.</w:t>
      </w:r>
    </w:p>
    <w:p w:rsidR="008A6B3C" w:rsidRPr="00133D3E" w:rsidRDefault="008A6B3C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В случае прерванного лечения заболевания в амбулаторных условиях (при однократном посещении) по инициативе пациента, медицинского работника и в иных случаях применяется тариф за посещение с профилактическими и иными целями.</w:t>
      </w:r>
    </w:p>
    <w:p w:rsidR="00150021" w:rsidRPr="00133D3E" w:rsidRDefault="00150021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При длительном лечении (более одного месяца) в амбулаторных условиях отдельных нозологических форм заболеваний в рамках острого периода заболевания (травмы, перенесенны</w:t>
      </w:r>
      <w:r w:rsidR="00850587" w:rsidRPr="00133D3E">
        <w:rPr>
          <w:rFonts w:ascii="Times New Roman" w:hAnsi="Times New Roman"/>
          <w:sz w:val="28"/>
          <w:szCs w:val="28"/>
        </w:rPr>
        <w:t>е</w:t>
      </w:r>
      <w:r w:rsidRPr="00133D3E">
        <w:rPr>
          <w:rFonts w:ascii="Times New Roman" w:hAnsi="Times New Roman"/>
          <w:sz w:val="28"/>
          <w:szCs w:val="28"/>
        </w:rPr>
        <w:t xml:space="preserve"> </w:t>
      </w:r>
      <w:r w:rsidR="00850587" w:rsidRPr="00133D3E">
        <w:rPr>
          <w:rFonts w:ascii="Times New Roman" w:hAnsi="Times New Roman"/>
          <w:sz w:val="28"/>
          <w:szCs w:val="28"/>
        </w:rPr>
        <w:t xml:space="preserve">состояния ОКС, ОНМК, </w:t>
      </w:r>
      <w:r w:rsidRPr="00133D3E">
        <w:rPr>
          <w:rFonts w:ascii="Times New Roman" w:hAnsi="Times New Roman"/>
          <w:sz w:val="28"/>
          <w:szCs w:val="28"/>
        </w:rPr>
        <w:t>послеоперационные состояния), а также при наблюдении за беременными</w:t>
      </w:r>
      <w:r w:rsidR="00AA45F0" w:rsidRPr="00133D3E">
        <w:rPr>
          <w:rFonts w:ascii="Times New Roman" w:hAnsi="Times New Roman"/>
          <w:sz w:val="28"/>
          <w:szCs w:val="28"/>
        </w:rPr>
        <w:t xml:space="preserve"> при осложнении беременности</w:t>
      </w:r>
      <w:r w:rsidRPr="00133D3E">
        <w:rPr>
          <w:rFonts w:ascii="Times New Roman" w:hAnsi="Times New Roman"/>
          <w:sz w:val="28"/>
          <w:szCs w:val="28"/>
        </w:rPr>
        <w:t>, формируются реестры счетов и оплата оказанной медицинской помощи за конкретный отчетный период (помесячно)</w:t>
      </w:r>
      <w:r w:rsidR="00CC0D6B" w:rsidRPr="00133D3E">
        <w:rPr>
          <w:rFonts w:ascii="Times New Roman" w:hAnsi="Times New Roman"/>
          <w:sz w:val="28"/>
          <w:szCs w:val="28"/>
        </w:rPr>
        <w:t>,</w:t>
      </w:r>
      <w:r w:rsidRPr="00133D3E">
        <w:rPr>
          <w:rFonts w:ascii="Times New Roman" w:hAnsi="Times New Roman"/>
          <w:sz w:val="28"/>
          <w:szCs w:val="28"/>
        </w:rPr>
        <w:t xml:space="preserve"> как за обращение по поводу заболевания (при наличии двух или более посещений в текущем месяце</w:t>
      </w:r>
      <w:r w:rsidR="00AA45F0" w:rsidRPr="00133D3E">
        <w:rPr>
          <w:rFonts w:ascii="Times New Roman" w:hAnsi="Times New Roman"/>
          <w:sz w:val="28"/>
          <w:szCs w:val="28"/>
        </w:rPr>
        <w:t>, иначе посещение объединяется со следующим месяцем</w:t>
      </w:r>
      <w:r w:rsidRPr="00133D3E">
        <w:rPr>
          <w:rFonts w:ascii="Times New Roman" w:hAnsi="Times New Roman"/>
          <w:sz w:val="28"/>
          <w:szCs w:val="28"/>
        </w:rPr>
        <w:t>).</w:t>
      </w:r>
      <w:r w:rsidR="005018C5" w:rsidRPr="00133D3E">
        <w:rPr>
          <w:rFonts w:ascii="Times New Roman" w:hAnsi="Times New Roman"/>
          <w:sz w:val="28"/>
          <w:szCs w:val="28"/>
        </w:rPr>
        <w:t xml:space="preserve"> В случаях, если в рамках законченного случая лечения заболевания были разовые посещения пациента к врачам других специальностей, в том числе выполненные в соответствии со стандартами /протоколами/ клиническими рекомендациями,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посещение.</w:t>
      </w:r>
    </w:p>
    <w:p w:rsidR="000E7598" w:rsidRPr="00133D3E" w:rsidRDefault="000E7598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Тариф за единицу объема первичной медико-санитарной помощи (посещение, обращение, отдельная услуга) является единым для всех медицинских организаций </w:t>
      </w:r>
      <w:r w:rsidR="006A0BB2" w:rsidRPr="00133D3E">
        <w:rPr>
          <w:rFonts w:ascii="Times New Roman" w:hAnsi="Times New Roman"/>
          <w:sz w:val="28"/>
          <w:szCs w:val="28"/>
        </w:rPr>
        <w:t>Республики Мордовия и дифференцируется</w:t>
      </w:r>
      <w:r w:rsidRPr="00133D3E">
        <w:rPr>
          <w:rFonts w:ascii="Times New Roman" w:hAnsi="Times New Roman"/>
          <w:sz w:val="28"/>
          <w:szCs w:val="28"/>
        </w:rPr>
        <w:t xml:space="preserve">, </w:t>
      </w:r>
      <w:r w:rsidR="006A0BB2" w:rsidRPr="00133D3E">
        <w:rPr>
          <w:rFonts w:ascii="Times New Roman" w:hAnsi="Times New Roman"/>
          <w:sz w:val="28"/>
          <w:szCs w:val="28"/>
        </w:rPr>
        <w:t>по уров</w:t>
      </w:r>
      <w:r w:rsidRPr="00133D3E">
        <w:rPr>
          <w:rFonts w:ascii="Times New Roman" w:hAnsi="Times New Roman"/>
          <w:sz w:val="28"/>
          <w:szCs w:val="28"/>
        </w:rPr>
        <w:t>н</w:t>
      </w:r>
      <w:r w:rsidR="006A0BB2" w:rsidRPr="00133D3E">
        <w:rPr>
          <w:rFonts w:ascii="Times New Roman" w:hAnsi="Times New Roman"/>
          <w:sz w:val="28"/>
          <w:szCs w:val="28"/>
        </w:rPr>
        <w:t>ю</w:t>
      </w:r>
      <w:r w:rsidRPr="00133D3E">
        <w:rPr>
          <w:rFonts w:ascii="Times New Roman" w:hAnsi="Times New Roman"/>
          <w:sz w:val="28"/>
          <w:szCs w:val="28"/>
        </w:rPr>
        <w:t xml:space="preserve"> оказания амбулаторной медицинской помощи</w:t>
      </w:r>
      <w:r w:rsidR="006A0BB2" w:rsidRPr="00133D3E">
        <w:rPr>
          <w:rFonts w:ascii="Times New Roman" w:hAnsi="Times New Roman"/>
          <w:sz w:val="28"/>
          <w:szCs w:val="28"/>
        </w:rPr>
        <w:t>, с учетом отнесения к подуровню медицинской помощи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850587" w:rsidRPr="00133D3E" w:rsidRDefault="00CB471A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Проведение диспансерного наблюдения в рамках оказания первичной медико-санитарной помощи больных хроническими неинфекционными заболеваниями и пациентов с высоким риском их развития </w:t>
      </w:r>
      <w:r w:rsidR="00571DA2" w:rsidRPr="00133D3E">
        <w:rPr>
          <w:rFonts w:ascii="Times New Roman" w:hAnsi="Times New Roman"/>
          <w:sz w:val="28"/>
          <w:szCs w:val="28"/>
        </w:rPr>
        <w:t>исключается из</w:t>
      </w:r>
      <w:r w:rsidRPr="00133D3E">
        <w:rPr>
          <w:rFonts w:ascii="Times New Roman" w:hAnsi="Times New Roman"/>
          <w:sz w:val="28"/>
          <w:szCs w:val="28"/>
        </w:rPr>
        <w:t xml:space="preserve"> подушево</w:t>
      </w:r>
      <w:r w:rsidR="00571DA2" w:rsidRPr="00133D3E">
        <w:rPr>
          <w:rFonts w:ascii="Times New Roman" w:hAnsi="Times New Roman"/>
          <w:sz w:val="28"/>
          <w:szCs w:val="28"/>
        </w:rPr>
        <w:t>го</w:t>
      </w:r>
      <w:r w:rsidRPr="00133D3E">
        <w:rPr>
          <w:rFonts w:ascii="Times New Roman" w:hAnsi="Times New Roman"/>
          <w:sz w:val="28"/>
          <w:szCs w:val="28"/>
        </w:rPr>
        <w:t xml:space="preserve"> норматив</w:t>
      </w:r>
      <w:r w:rsidR="00571DA2" w:rsidRPr="00133D3E">
        <w:rPr>
          <w:rFonts w:ascii="Times New Roman" w:hAnsi="Times New Roman"/>
          <w:sz w:val="28"/>
          <w:szCs w:val="28"/>
        </w:rPr>
        <w:t>а</w:t>
      </w:r>
      <w:r w:rsidRPr="00133D3E">
        <w:rPr>
          <w:rFonts w:ascii="Times New Roman" w:hAnsi="Times New Roman"/>
          <w:sz w:val="28"/>
          <w:szCs w:val="28"/>
        </w:rPr>
        <w:t xml:space="preserve"> финансирования на прикрепившихся лиц. При этом </w:t>
      </w:r>
      <w:r w:rsidRPr="00133D3E">
        <w:rPr>
          <w:rFonts w:ascii="Times New Roman" w:hAnsi="Times New Roman"/>
          <w:sz w:val="28"/>
          <w:szCs w:val="28"/>
        </w:rPr>
        <w:lastRenderedPageBreak/>
        <w:t xml:space="preserve">единицей объема оказанной медицинской помощи является </w:t>
      </w:r>
      <w:r w:rsidR="00571DA2" w:rsidRPr="00133D3E">
        <w:rPr>
          <w:rFonts w:ascii="Times New Roman" w:hAnsi="Times New Roman"/>
          <w:sz w:val="28"/>
          <w:szCs w:val="28"/>
        </w:rPr>
        <w:t xml:space="preserve">комплексное </w:t>
      </w:r>
      <w:r w:rsidR="00671221" w:rsidRPr="00133D3E">
        <w:rPr>
          <w:rFonts w:ascii="Times New Roman" w:hAnsi="Times New Roman"/>
          <w:sz w:val="28"/>
          <w:szCs w:val="28"/>
        </w:rPr>
        <w:t xml:space="preserve">посещение, согласно Приложению </w:t>
      </w:r>
      <w:r w:rsidR="00A548A2" w:rsidRPr="00133D3E">
        <w:rPr>
          <w:rFonts w:ascii="Times New Roman" w:hAnsi="Times New Roman"/>
          <w:sz w:val="28"/>
          <w:szCs w:val="28"/>
        </w:rPr>
        <w:t>33</w:t>
      </w:r>
      <w:r w:rsidR="002C4A8D" w:rsidRPr="00133D3E">
        <w:rPr>
          <w:rFonts w:ascii="Times New Roman" w:hAnsi="Times New Roman"/>
          <w:sz w:val="28"/>
          <w:szCs w:val="28"/>
        </w:rPr>
        <w:t xml:space="preserve"> </w:t>
      </w:r>
      <w:r w:rsidR="00671221" w:rsidRPr="00133D3E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:rsidR="00312760" w:rsidRPr="00133D3E" w:rsidRDefault="00EB4FB6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Учет посещений и обращений осуществляется на основе учетной формы № 025-1/у «Талон пациента, получающего медицинскую помощь в амбулаторных условиях».</w:t>
      </w:r>
    </w:p>
    <w:p w:rsidR="009E75A7" w:rsidRPr="00133D3E" w:rsidRDefault="009E75A7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Расчет стоимости медицинской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помощи, оказанной</w:t>
      </w:r>
      <w:r w:rsidRPr="00133D3E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амбулаторных условиях по врачам</w:t>
      </w:r>
      <w:r w:rsidR="00555A33"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специалистам, не участвующим в подушевом финансировании на прикрепившихся лиц, </w:t>
      </w:r>
      <w:r w:rsidRPr="00133D3E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производится на дату оказания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помощи. Законченный случай амбулаторного лечения (обращение) оплачивается по тарифу, действующему на дату окончания случая.</w:t>
      </w:r>
    </w:p>
    <w:p w:rsidR="00617C7C" w:rsidRPr="00133D3E" w:rsidRDefault="00617C7C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Отдельные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медицинские услуги оплачиваются по утвержденным тарифам – по количеству выполненных услуг застрахованным лицам при получении амбулаторной помощи</w:t>
      </w:r>
      <w:r w:rsidR="0015622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6222" w:rsidRPr="00133D3E">
        <w:rPr>
          <w:rFonts w:ascii="Times New Roman" w:hAnsi="Times New Roman"/>
          <w:sz w:val="28"/>
        </w:rPr>
        <w:t xml:space="preserve">компьютерная томография, магнитно-резонансная томография, ультразвуковое исследование сердечно-сосудистой системы, эндоскопические диагностические исследования, </w:t>
      </w:r>
      <w:r w:rsidR="009F578B" w:rsidRPr="00133D3E">
        <w:rPr>
          <w:rFonts w:ascii="Times New Roman" w:hAnsi="Times New Roman"/>
          <w:sz w:val="28"/>
        </w:rPr>
        <w:t>молекулярно-генетические исследования, патологоанатомические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156222" w:rsidRPr="00133D3E">
        <w:rPr>
          <w:rFonts w:ascii="Times New Roman" w:hAnsi="Times New Roman"/>
          <w:sz w:val="28"/>
        </w:rPr>
        <w:t xml:space="preserve"> </w:t>
      </w:r>
      <w:r w:rsidR="004E01AD" w:rsidRPr="00133D3E">
        <w:rPr>
          <w:rFonts w:ascii="Times New Roman" w:hAnsi="Times New Roman"/>
          <w:sz w:val="28"/>
        </w:rPr>
        <w:t xml:space="preserve">и другие в соответствии с Приложением № </w:t>
      </w:r>
      <w:r w:rsidR="00A16145" w:rsidRPr="00133D3E">
        <w:rPr>
          <w:rFonts w:ascii="Times New Roman" w:hAnsi="Times New Roman"/>
          <w:sz w:val="28"/>
        </w:rPr>
        <w:t>9</w:t>
      </w:r>
      <w:r w:rsidR="00E66E19" w:rsidRPr="00133D3E">
        <w:rPr>
          <w:rFonts w:ascii="Times New Roman" w:hAnsi="Times New Roman"/>
          <w:sz w:val="28"/>
        </w:rPr>
        <w:t xml:space="preserve"> </w:t>
      </w:r>
      <w:r w:rsidR="004E01AD" w:rsidRPr="00133D3E">
        <w:rPr>
          <w:rFonts w:ascii="Times New Roman" w:hAnsi="Times New Roman"/>
          <w:sz w:val="28"/>
        </w:rPr>
        <w:t>к настоящему Тарифному соглашению)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AE72DD" w:rsidRPr="00133D3E" w:rsidRDefault="00AE72DD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Отдельные медицинские услуги, оказанные в клинико-диагностических лабораториях, ПЦР-лабораториях, иммунологических лабораториях медицинских организаций, оказывающих первичную меди</w:t>
      </w:r>
      <w:r w:rsidR="00555A33" w:rsidRPr="00133D3E">
        <w:rPr>
          <w:rFonts w:ascii="Times New Roman" w:hAnsi="Times New Roman"/>
          <w:sz w:val="28"/>
          <w:szCs w:val="28"/>
        </w:rPr>
        <w:t>ко-санитарную помощь прикрепленному населению,</w:t>
      </w:r>
      <w:r w:rsidRPr="00133D3E">
        <w:rPr>
          <w:rFonts w:ascii="Times New Roman" w:hAnsi="Times New Roman"/>
          <w:sz w:val="28"/>
          <w:szCs w:val="28"/>
        </w:rPr>
        <w:t xml:space="preserve"> финансируются в составе подушевого норматива финансирования.</w:t>
      </w:r>
    </w:p>
    <w:p w:rsidR="007D2507" w:rsidRPr="00133D3E" w:rsidRDefault="007D2507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проведения консилиумов/комиссий (онкологических, гепатологических, пульмонологических), осуществляется в соответствии с тарифами, установленными Приложением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 (при проведении консилиума вне медицинской организации, где больной проходит специализированное стационарное лечение или в амбулаторных условиях).</w:t>
      </w:r>
    </w:p>
    <w:p w:rsidR="00B52AE5" w:rsidRPr="00133D3E" w:rsidRDefault="004E01AD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Д</w:t>
      </w:r>
      <w:r w:rsidR="006A62D1" w:rsidRPr="00133D3E">
        <w:rPr>
          <w:rFonts w:ascii="Times New Roman" w:hAnsi="Times New Roman"/>
          <w:sz w:val="28"/>
          <w:szCs w:val="28"/>
        </w:rPr>
        <w:t xml:space="preserve">ля Центров здоровья оплата производится за комплексное обследование при первичном обращении и </w:t>
      </w:r>
      <w:r w:rsidR="003045E7" w:rsidRPr="00133D3E">
        <w:rPr>
          <w:rFonts w:ascii="Times New Roman" w:hAnsi="Times New Roman"/>
          <w:sz w:val="28"/>
          <w:szCs w:val="28"/>
        </w:rPr>
        <w:t>повторны</w:t>
      </w:r>
      <w:r w:rsidR="00617C7C" w:rsidRPr="00133D3E">
        <w:rPr>
          <w:rFonts w:ascii="Times New Roman" w:hAnsi="Times New Roman"/>
          <w:sz w:val="28"/>
          <w:szCs w:val="28"/>
        </w:rPr>
        <w:t>х</w:t>
      </w:r>
      <w:r w:rsidR="003045E7" w:rsidRPr="00133D3E">
        <w:rPr>
          <w:rFonts w:ascii="Times New Roman" w:hAnsi="Times New Roman"/>
          <w:sz w:val="28"/>
          <w:szCs w:val="28"/>
        </w:rPr>
        <w:t xml:space="preserve"> </w:t>
      </w:r>
      <w:r w:rsidR="006A62D1" w:rsidRPr="00133D3E">
        <w:rPr>
          <w:rFonts w:ascii="Times New Roman" w:hAnsi="Times New Roman"/>
          <w:sz w:val="28"/>
          <w:szCs w:val="28"/>
        </w:rPr>
        <w:t>посещени</w:t>
      </w:r>
      <w:r w:rsidR="00617C7C" w:rsidRPr="00133D3E">
        <w:rPr>
          <w:rFonts w:ascii="Times New Roman" w:hAnsi="Times New Roman"/>
          <w:sz w:val="28"/>
          <w:szCs w:val="28"/>
        </w:rPr>
        <w:t>ях</w:t>
      </w:r>
      <w:r w:rsidR="006A62D1" w:rsidRPr="00133D3E">
        <w:rPr>
          <w:rFonts w:ascii="Times New Roman" w:hAnsi="Times New Roman"/>
          <w:sz w:val="28"/>
          <w:szCs w:val="28"/>
        </w:rPr>
        <w:t xml:space="preserve"> с </w:t>
      </w:r>
      <w:r w:rsidR="00FF7804" w:rsidRPr="00133D3E">
        <w:rPr>
          <w:rFonts w:ascii="Times New Roman" w:hAnsi="Times New Roman"/>
          <w:sz w:val="28"/>
          <w:szCs w:val="28"/>
        </w:rPr>
        <w:t>целью динамического наблюдения</w:t>
      </w:r>
      <w:r w:rsidR="00B52AE5" w:rsidRPr="00133D3E">
        <w:rPr>
          <w:rFonts w:ascii="Times New Roman" w:hAnsi="Times New Roman"/>
          <w:sz w:val="28"/>
          <w:szCs w:val="28"/>
        </w:rPr>
        <w:t>;</w:t>
      </w:r>
      <w:r w:rsidR="00B52AE5" w:rsidRPr="00133D3E">
        <w:t xml:space="preserve"> </w:t>
      </w:r>
      <w:r w:rsidR="00B52AE5" w:rsidRPr="00133D3E">
        <w:rPr>
          <w:rFonts w:ascii="Times New Roman" w:hAnsi="Times New Roman"/>
          <w:sz w:val="28"/>
          <w:szCs w:val="28"/>
        </w:rPr>
        <w:t>единицей объема первичной медико-санитарной помощи является посещение:</w:t>
      </w:r>
    </w:p>
    <w:p w:rsidR="00B52AE5" w:rsidRPr="00133D3E" w:rsidRDefault="00B52AE5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а) впервые обратившихся граждан в отчетном году для проведения комплексного обследования;</w:t>
      </w:r>
    </w:p>
    <w:p w:rsidR="006A62D1" w:rsidRPr="00133D3E" w:rsidRDefault="00B52AE5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б) обратившихся граждан для динамического наблюдения в соответствии с рекомендациями врача центра здоровья, а также граждан, </w:t>
      </w:r>
      <w:r w:rsidRPr="00133D3E">
        <w:rPr>
          <w:rFonts w:ascii="Times New Roman" w:hAnsi="Times New Roman"/>
          <w:sz w:val="28"/>
          <w:szCs w:val="28"/>
        </w:rPr>
        <w:lastRenderedPageBreak/>
        <w:t>направленных медицинской организацией по месту прикрепления; медицинскими работниками образовательных организаций.</w:t>
      </w:r>
    </w:p>
    <w:p w:rsidR="002A4322" w:rsidRPr="00133D3E" w:rsidRDefault="002A432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Для учета стоматологической помощи применяются тарифы стоимости условной единицы трудоемкости (УЕТ). 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 является   Приложением </w:t>
      </w:r>
      <w:r w:rsidR="00A16145" w:rsidRPr="00133D3E">
        <w:rPr>
          <w:rFonts w:ascii="Times New Roman" w:hAnsi="Times New Roman"/>
          <w:sz w:val="28"/>
          <w:szCs w:val="28"/>
        </w:rPr>
        <w:t>7</w:t>
      </w:r>
      <w:r w:rsidRPr="00133D3E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:rsidR="002A4322" w:rsidRPr="00133D3E" w:rsidRDefault="002A432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Стоматологическая медицинская помощь должна быть основана на соблюдении принципа максимальной санации полости рта и зубов (лечение 2-х, 3-х зубов) за одно посещение, что является наиболее эффективным, так как сокращается время на вызов пациента, подготовку рабочего места, операционного поля, работу с документами и т.д. Среднее количество УЕТ в одном посещении с профилактической целью – 4,</w:t>
      </w:r>
      <w:r w:rsidR="00A76B6F" w:rsidRPr="00133D3E">
        <w:rPr>
          <w:rFonts w:ascii="Times New Roman" w:hAnsi="Times New Roman"/>
          <w:sz w:val="28"/>
          <w:szCs w:val="28"/>
        </w:rPr>
        <w:t>2</w:t>
      </w:r>
      <w:r w:rsidRPr="00133D3E">
        <w:rPr>
          <w:rFonts w:ascii="Times New Roman" w:hAnsi="Times New Roman"/>
          <w:sz w:val="28"/>
          <w:szCs w:val="28"/>
        </w:rPr>
        <w:t xml:space="preserve"> УЕТ.</w:t>
      </w:r>
    </w:p>
    <w:p w:rsidR="002A4322" w:rsidRPr="00133D3E" w:rsidRDefault="002A4322" w:rsidP="00314984">
      <w:pPr>
        <w:spacing w:after="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Оплата стоматологической медицинской помощи </w:t>
      </w:r>
      <w:r w:rsidR="00AE1BB5" w:rsidRPr="00133D3E">
        <w:rPr>
          <w:rFonts w:ascii="Times New Roman" w:hAnsi="Times New Roman"/>
          <w:sz w:val="28"/>
          <w:szCs w:val="28"/>
        </w:rPr>
        <w:t xml:space="preserve">для ГАУЗ РМ «Мордовская республиканская стоматологическая поликлиника» и ГБУЗ РМ «Детская стоматологическая поликлиника» </w:t>
      </w:r>
      <w:r w:rsidRPr="00133D3E">
        <w:rPr>
          <w:rFonts w:ascii="Times New Roman" w:hAnsi="Times New Roman"/>
          <w:sz w:val="28"/>
          <w:szCs w:val="28"/>
        </w:rPr>
        <w:t>осуществляется</w:t>
      </w:r>
      <w:r w:rsidRPr="00133D3E">
        <w:rPr>
          <w:rFonts w:ascii="Times New Roman" w:hAnsi="Times New Roman"/>
          <w:color w:val="000000"/>
          <w:sz w:val="28"/>
          <w:szCs w:val="28"/>
        </w:rPr>
        <w:t xml:space="preserve"> по подушевому нормативу финансировани</w:t>
      </w:r>
      <w:r w:rsidR="00424969" w:rsidRPr="00133D3E">
        <w:rPr>
          <w:rFonts w:ascii="Times New Roman" w:hAnsi="Times New Roman"/>
          <w:color w:val="000000"/>
          <w:sz w:val="28"/>
          <w:szCs w:val="28"/>
        </w:rPr>
        <w:t xml:space="preserve">я, исходя из численности </w:t>
      </w:r>
      <w:r w:rsidRPr="00133D3E">
        <w:rPr>
          <w:rFonts w:ascii="Times New Roman" w:hAnsi="Times New Roman"/>
          <w:color w:val="000000"/>
          <w:sz w:val="28"/>
          <w:szCs w:val="28"/>
        </w:rPr>
        <w:t>прикрепленно</w:t>
      </w:r>
      <w:r w:rsidR="00424969" w:rsidRPr="00133D3E">
        <w:rPr>
          <w:rFonts w:ascii="Times New Roman" w:hAnsi="Times New Roman"/>
          <w:color w:val="000000"/>
          <w:sz w:val="28"/>
          <w:szCs w:val="28"/>
        </w:rPr>
        <w:t>го</w:t>
      </w:r>
      <w:r w:rsidRPr="00133D3E">
        <w:rPr>
          <w:rFonts w:ascii="Times New Roman" w:hAnsi="Times New Roman"/>
          <w:color w:val="000000"/>
          <w:sz w:val="28"/>
          <w:szCs w:val="28"/>
        </w:rPr>
        <w:t xml:space="preserve"> населени</w:t>
      </w:r>
      <w:r w:rsidR="00424969" w:rsidRPr="00133D3E">
        <w:rPr>
          <w:rFonts w:ascii="Times New Roman" w:hAnsi="Times New Roman"/>
          <w:color w:val="000000"/>
          <w:sz w:val="28"/>
          <w:szCs w:val="28"/>
        </w:rPr>
        <w:t>я согласно При</w:t>
      </w:r>
      <w:r w:rsidR="00E64EBE" w:rsidRPr="00133D3E">
        <w:rPr>
          <w:rFonts w:ascii="Times New Roman" w:hAnsi="Times New Roman"/>
          <w:color w:val="000000"/>
          <w:sz w:val="28"/>
          <w:szCs w:val="28"/>
        </w:rPr>
        <w:t xml:space="preserve">ложению </w:t>
      </w:r>
      <w:r w:rsidR="00A16145" w:rsidRPr="00133D3E">
        <w:rPr>
          <w:rFonts w:ascii="Times New Roman" w:hAnsi="Times New Roman"/>
          <w:color w:val="000000"/>
          <w:sz w:val="28"/>
          <w:szCs w:val="28"/>
        </w:rPr>
        <w:t>26</w:t>
      </w:r>
      <w:r w:rsidR="00E64EBE" w:rsidRPr="00133D3E">
        <w:rPr>
          <w:rFonts w:ascii="Times New Roman" w:hAnsi="Times New Roman"/>
          <w:color w:val="000000"/>
          <w:sz w:val="28"/>
          <w:szCs w:val="28"/>
        </w:rPr>
        <w:t xml:space="preserve"> к настоящему Тарифному соглашению</w:t>
      </w:r>
      <w:r w:rsidR="00424969" w:rsidRPr="00133D3E">
        <w:rPr>
          <w:rFonts w:ascii="Times New Roman" w:hAnsi="Times New Roman"/>
          <w:color w:val="000000"/>
          <w:sz w:val="28"/>
          <w:szCs w:val="28"/>
        </w:rPr>
        <w:t>.</w:t>
      </w:r>
      <w:r w:rsidR="009F578B" w:rsidRPr="00133D3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4414C" w:rsidRPr="00133D3E" w:rsidRDefault="0084414C" w:rsidP="00314984">
      <w:pPr>
        <w:spacing w:after="0"/>
        <w:ind w:firstLine="851"/>
        <w:jc w:val="both"/>
        <w:rPr>
          <w:rFonts w:ascii="Times New Roman" w:hAnsi="Times New Roman"/>
          <w:sz w:val="28"/>
          <w:szCs w:val="20"/>
        </w:rPr>
      </w:pPr>
      <w:r w:rsidRPr="00133D3E">
        <w:rPr>
          <w:rFonts w:ascii="Times New Roman" w:hAnsi="Times New Roman"/>
          <w:sz w:val="28"/>
          <w:szCs w:val="20"/>
        </w:rPr>
        <w:t xml:space="preserve">Базовый (средний) размер подушевого норматива финансирования </w:t>
      </w:r>
      <w:r w:rsidRPr="00133D3E">
        <w:rPr>
          <w:rFonts w:ascii="Times New Roman" w:hAnsi="Times New Roman"/>
          <w:sz w:val="28"/>
          <w:szCs w:val="28"/>
        </w:rPr>
        <w:t xml:space="preserve">стоматологической медицинской помощи </w:t>
      </w:r>
      <w:r w:rsidRPr="00133D3E">
        <w:rPr>
          <w:rFonts w:ascii="Times New Roman" w:hAnsi="Times New Roman"/>
          <w:sz w:val="28"/>
          <w:szCs w:val="20"/>
        </w:rPr>
        <w:t>на прикрепившихся к медицинской организации лиц на 202</w:t>
      </w:r>
      <w:r w:rsidR="00FE27B1" w:rsidRPr="00133D3E">
        <w:rPr>
          <w:rFonts w:ascii="Times New Roman" w:hAnsi="Times New Roman"/>
          <w:sz w:val="28"/>
          <w:szCs w:val="20"/>
        </w:rPr>
        <w:t>3</w:t>
      </w:r>
      <w:r w:rsidRPr="00133D3E">
        <w:rPr>
          <w:rFonts w:ascii="Times New Roman" w:hAnsi="Times New Roman"/>
          <w:sz w:val="28"/>
          <w:szCs w:val="20"/>
        </w:rPr>
        <w:t xml:space="preserve"> год – </w:t>
      </w:r>
      <w:r w:rsidR="00D8485E" w:rsidRPr="00133D3E">
        <w:rPr>
          <w:rFonts w:ascii="Times New Roman" w:hAnsi="Times New Roman"/>
          <w:sz w:val="28"/>
          <w:szCs w:val="20"/>
        </w:rPr>
        <w:t>42,93</w:t>
      </w:r>
      <w:r w:rsidRPr="00133D3E">
        <w:rPr>
          <w:rFonts w:ascii="Times New Roman" w:hAnsi="Times New Roman"/>
          <w:sz w:val="28"/>
          <w:szCs w:val="20"/>
        </w:rPr>
        <w:t xml:space="preserve"> рублей.</w:t>
      </w:r>
    </w:p>
    <w:p w:rsidR="00C62A41" w:rsidRPr="00133D3E" w:rsidRDefault="00C62A41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При</w:t>
      </w:r>
      <w:r w:rsidR="00E01E8C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 xml:space="preserve">оказании стоматологической помощи </w:t>
      </w:r>
      <w:r w:rsidR="008050D5" w:rsidRPr="00133D3E">
        <w:rPr>
          <w:rFonts w:ascii="Times New Roman" w:hAnsi="Times New Roman"/>
          <w:sz w:val="28"/>
          <w:szCs w:val="28"/>
        </w:rPr>
        <w:t>должен соблюдаться</w:t>
      </w:r>
      <w:r w:rsidR="00E01E8C" w:rsidRPr="00133D3E">
        <w:rPr>
          <w:rFonts w:ascii="Times New Roman" w:hAnsi="Times New Roman"/>
          <w:sz w:val="28"/>
          <w:szCs w:val="28"/>
        </w:rPr>
        <w:t xml:space="preserve"> принцип максимальной санации рта за одно посещени</w:t>
      </w:r>
      <w:r w:rsidR="00F56A9B" w:rsidRPr="00133D3E">
        <w:rPr>
          <w:rFonts w:ascii="Times New Roman" w:hAnsi="Times New Roman"/>
          <w:sz w:val="28"/>
          <w:szCs w:val="28"/>
        </w:rPr>
        <w:t>е</w:t>
      </w:r>
      <w:r w:rsidR="00E01E8C" w:rsidRPr="00133D3E">
        <w:rPr>
          <w:rFonts w:ascii="Times New Roman" w:hAnsi="Times New Roman"/>
          <w:sz w:val="28"/>
          <w:szCs w:val="28"/>
        </w:rPr>
        <w:t>.</w:t>
      </w:r>
    </w:p>
    <w:p w:rsidR="00B52AE5" w:rsidRPr="00133D3E" w:rsidRDefault="00482D6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52AE5" w:rsidRPr="00133D3E">
        <w:rPr>
          <w:rFonts w:ascii="Times New Roman" w:eastAsia="Times New Roman" w:hAnsi="Times New Roman"/>
          <w:sz w:val="28"/>
          <w:szCs w:val="28"/>
          <w:lang w:eastAsia="ru-RU"/>
        </w:rPr>
        <w:t>а счет бюджетных ассигнований республиканского бюджета Республики Мордовия осуществляется:</w:t>
      </w:r>
    </w:p>
    <w:p w:rsidR="00B52AE5" w:rsidRPr="00133D3E" w:rsidRDefault="00B52AE5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-предоставление иных государственных и муниципальных услуг (работ) в патологоанатомических отделениях многопрофильных медицинских организаций, осуществляющих деятельность в системе обязательного медицинского страхования, (при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страхования);</w:t>
      </w:r>
    </w:p>
    <w:p w:rsidR="00B52AE5" w:rsidRPr="00133D3E" w:rsidRDefault="00B52AE5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-финансовое обеспечение транспортировки тел умерших, включая их доставку из медицинских организаций в патолого</w:t>
      </w:r>
      <w:r w:rsidR="004E589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E589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анатомические отделения медицинских организаций (бюро судебно-медицинской экспертизы); </w:t>
      </w:r>
    </w:p>
    <w:p w:rsidR="00B52AE5" w:rsidRPr="00133D3E" w:rsidRDefault="00B52AE5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-обеспечение туберкулином</w:t>
      </w:r>
      <w:r w:rsidR="009E48A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диаскин-тестами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проведения туберкулинодиагностики;</w:t>
      </w:r>
    </w:p>
    <w:p w:rsidR="00B52AE5" w:rsidRPr="00133D3E" w:rsidRDefault="00B52AE5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-обеспечение иммунобиологическими препаратами (вакцинами и сыворотками) в целях проведения профилактических прививок в рамках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календаря профилактических приви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вок по эпидемическим показаниям, а также вакцинации от новой коронавирусной инфекции </w:t>
      </w:r>
      <w:r w:rsidR="007670CE" w:rsidRPr="00133D3E">
        <w:rPr>
          <w:rFonts w:ascii="Times New Roman" w:eastAsia="Times New Roman" w:hAnsi="Times New Roman"/>
          <w:sz w:val="28"/>
          <w:szCs w:val="28"/>
          <w:lang w:val="en-US" w:eastAsia="ru-RU"/>
        </w:rPr>
        <w:t>COVID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19;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2AE5" w:rsidRPr="00133D3E" w:rsidRDefault="00557E55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91717" w:rsidRPr="00133D3E">
        <w:t xml:space="preserve"> </w:t>
      </w:r>
      <w:r w:rsidR="00291717" w:rsidRPr="00133D3E">
        <w:rPr>
          <w:rFonts w:ascii="Times New Roman" w:eastAsia="Times New Roman" w:hAnsi="Times New Roman"/>
          <w:sz w:val="28"/>
          <w:szCs w:val="28"/>
          <w:lang w:eastAsia="ru-RU"/>
        </w:rPr>
        <w:t>проведение пренатальной (дородовой) диагностики нарушений развития ребенка у беременных женщин, 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F578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2AE5" w:rsidRPr="00133D3E" w:rsidRDefault="00B52AE5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Финансовое обеспечение проведения медицинского осмотра и, при необходимости, медицинского обследования перед профилактическими прививками при осуществлении иммунопрофилактики,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страхования.</w:t>
      </w:r>
    </w:p>
    <w:p w:rsidR="007670CE" w:rsidRPr="00133D3E" w:rsidRDefault="004B1080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Обследование женщин в период беременности, предусмотренное Порядком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утвержденным приказом Министерства здравоохранения Российской Федерации от </w:t>
      </w:r>
      <w:r w:rsidR="00A02974" w:rsidRPr="00133D3E">
        <w:rPr>
          <w:rFonts w:ascii="Times New Roman" w:eastAsia="Times New Roman" w:hAnsi="Times New Roman"/>
          <w:sz w:val="28"/>
          <w:szCs w:val="28"/>
          <w:lang w:eastAsia="ru-RU"/>
        </w:rPr>
        <w:t>20.10.2020 №1130н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(зарегистрирован Минюстом России </w:t>
      </w:r>
      <w:r w:rsidR="00A02974" w:rsidRPr="00133D3E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A3302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.11.2020 </w:t>
      </w:r>
      <w:r w:rsidR="00A02974" w:rsidRPr="00133D3E">
        <w:rPr>
          <w:rFonts w:ascii="Times New Roman" w:eastAsia="Times New Roman" w:hAnsi="Times New Roman"/>
          <w:sz w:val="28"/>
          <w:szCs w:val="28"/>
          <w:lang w:eastAsia="ru-RU"/>
        </w:rPr>
        <w:t>№60689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),  в медицинских организациях,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страхования, 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за исключением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генетическо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обследовани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беременных по выявлению (подтверждению) врожденных аномалий (пороков) развития у плода в медико-генетических консультациях (центрах) и соответствующих структурных подразделениях медицинских организаций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A62D1" w:rsidRPr="00133D3E" w:rsidRDefault="00584568" w:rsidP="00314984">
      <w:pPr>
        <w:spacing w:after="0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04BD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>плата на основе подушевого принципа финансирования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66F7" w:rsidRPr="00133D3E">
        <w:rPr>
          <w:rFonts w:ascii="Times New Roman" w:eastAsia="Times New Roman" w:hAnsi="Times New Roman"/>
          <w:sz w:val="28"/>
          <w:szCs w:val="28"/>
          <w:lang w:eastAsia="ru-RU"/>
        </w:rPr>
        <w:t>рассчитывается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одно</w:t>
      </w:r>
      <w:r w:rsidR="007E1EC4" w:rsidRPr="00133D3E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прикрепившегося</w:t>
      </w:r>
      <w:r w:rsidR="00450BE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450BE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организации </w:t>
      </w:r>
      <w:r w:rsidR="00BD277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застрахованного </w:t>
      </w:r>
      <w:r w:rsidR="00450BEE" w:rsidRPr="00133D3E">
        <w:rPr>
          <w:rFonts w:ascii="Times New Roman" w:eastAsia="Times New Roman" w:hAnsi="Times New Roman"/>
          <w:sz w:val="28"/>
          <w:szCs w:val="28"/>
          <w:lang w:eastAsia="ru-RU"/>
        </w:rPr>
        <w:t>для получения пер</w:t>
      </w:r>
      <w:r w:rsidR="00BC7773" w:rsidRPr="00133D3E">
        <w:rPr>
          <w:rFonts w:ascii="Times New Roman" w:eastAsia="Times New Roman" w:hAnsi="Times New Roman"/>
          <w:sz w:val="28"/>
          <w:szCs w:val="28"/>
          <w:lang w:eastAsia="ru-RU"/>
        </w:rPr>
        <w:t>вичной медико-санитарной помощи</w:t>
      </w:r>
      <w:r w:rsidR="00183901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C152E" w:rsidRPr="00133D3E" w:rsidRDefault="009C152E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п. </w:t>
      </w:r>
      <w:r w:rsidR="00FF3E42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139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Правил обязательного медицинс</w:t>
      </w:r>
      <w:r w:rsidR="00D70BEA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кого страхования, утвержденных п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риказом Министерства здравоохранения РФ от 28</w:t>
      </w:r>
      <w:r w:rsidR="00A3302A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.02.2019 №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FF3E42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8н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определении ежемесячного объема финансирования конкретной медицинской организации, оказывающей амбулаторную медицинскую помощь, страховые медицинские организации учитывают численность прикрепившихся застрахованных лиц на основе акта сверки численности и тариф</w:t>
      </w:r>
      <w:r w:rsidR="00FE121C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 установленн</w:t>
      </w:r>
      <w:r w:rsidR="00FE121C" w:rsidRPr="00133D3E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основе подушевого норматива финансирования.</w:t>
      </w:r>
    </w:p>
    <w:p w:rsidR="009C152E" w:rsidRPr="00133D3E" w:rsidRDefault="009C152E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установлении размера и структуры подушевого норматива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финансирования на прикрепившихся лиц при оплате медицинской помощи, оказываемой в амбулаторных условиях, а также подушевого норматива финансирования скорой медицинской помощи, оказываемой вне медицинской организации, применяются половозрастные коэффициенты дифференциации. Для определения половозрастных коэффициентов дифференциации численность застрахованных лиц в Республике Мордовия распределяется на </w:t>
      </w:r>
      <w:r w:rsidR="00D9017B" w:rsidRPr="00133D3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D162F" w:rsidRPr="00133D3E">
        <w:rPr>
          <w:rFonts w:ascii="Times New Roman" w:eastAsia="Times New Roman" w:hAnsi="Times New Roman"/>
          <w:sz w:val="28"/>
          <w:szCs w:val="28"/>
          <w:lang w:eastAsia="ru-RU"/>
        </w:rPr>
        <w:t>ледующие половозрастные группы</w:t>
      </w:r>
      <w:r w:rsidR="00A97D4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8B2E76"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97D4C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463E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4348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</w:t>
      </w:r>
      <w:r w:rsidR="005F7A19" w:rsidRPr="00133D3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43487" w:rsidRPr="00133D3E">
        <w:rPr>
          <w:rFonts w:ascii="Times New Roman" w:eastAsia="Times New Roman" w:hAnsi="Times New Roman"/>
          <w:sz w:val="28"/>
          <w:szCs w:val="28"/>
          <w:lang w:eastAsia="ru-RU"/>
        </w:rPr>
        <w:t>оглашению</w:t>
      </w:r>
      <w:r w:rsidR="00A97D4C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50BEE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C152E" w:rsidRPr="00133D3E" w:rsidRDefault="009C152E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ноль-один год мужчины/женщины;</w:t>
      </w:r>
    </w:p>
    <w:p w:rsidR="009C152E" w:rsidRPr="00133D3E" w:rsidRDefault="009C152E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один год-четыре года мужчины/женщины;</w:t>
      </w:r>
    </w:p>
    <w:p w:rsidR="009C152E" w:rsidRPr="00133D3E" w:rsidRDefault="009C152E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пять лет-семнадцать лет мужчины/женщины;</w:t>
      </w:r>
    </w:p>
    <w:p w:rsidR="009C152E" w:rsidRPr="00133D3E" w:rsidRDefault="009C152E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восемнадцать лет-</w:t>
      </w:r>
      <w:r w:rsidR="00E01E8C" w:rsidRPr="00133D3E">
        <w:rPr>
          <w:rFonts w:ascii="Times New Roman" w:eastAsia="Times New Roman" w:hAnsi="Times New Roman"/>
          <w:sz w:val="28"/>
          <w:szCs w:val="28"/>
          <w:lang w:eastAsia="ru-RU"/>
        </w:rPr>
        <w:t>шестьдесят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четыре года </w:t>
      </w:r>
      <w:r w:rsidR="00E01E8C" w:rsidRPr="00133D3E">
        <w:rPr>
          <w:rFonts w:ascii="Times New Roman" w:eastAsia="Times New Roman" w:hAnsi="Times New Roman"/>
          <w:sz w:val="28"/>
          <w:szCs w:val="28"/>
          <w:lang w:eastAsia="ru-RU"/>
        </w:rPr>
        <w:t>мужчины/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женщины;</w:t>
      </w:r>
    </w:p>
    <w:p w:rsidR="009C152E" w:rsidRPr="00133D3E" w:rsidRDefault="009C152E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шестьдесят</w:t>
      </w:r>
      <w:r w:rsidR="006D7BD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пять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лет и старше мужчины</w:t>
      </w:r>
      <w:r w:rsidR="00E01E8C" w:rsidRPr="00133D3E">
        <w:rPr>
          <w:rFonts w:ascii="Times New Roman" w:eastAsia="Times New Roman" w:hAnsi="Times New Roman"/>
          <w:sz w:val="28"/>
          <w:szCs w:val="28"/>
          <w:lang w:eastAsia="ru-RU"/>
        </w:rPr>
        <w:t>/женщины.</w:t>
      </w:r>
    </w:p>
    <w:p w:rsidR="00081057" w:rsidRPr="00133D3E" w:rsidRDefault="00437EE3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Подушевое финансирование применяется в части оплаты </w:t>
      </w:r>
      <w:r w:rsidR="004A3062" w:rsidRPr="00133D3E">
        <w:rPr>
          <w:rFonts w:ascii="Times New Roman" w:eastAsia="Times New Roman" w:hAnsi="Times New Roman"/>
          <w:sz w:val="28"/>
          <w:szCs w:val="28"/>
          <w:lang w:eastAsia="ru-RU"/>
        </w:rPr>
        <w:t>первичной медико-санитарной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помощи, оказанной в амбулаторных условиях</w:t>
      </w:r>
      <w:r w:rsidR="00773A0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медицинскими </w:t>
      </w:r>
      <w:r w:rsidR="004A3062" w:rsidRPr="00133D3E">
        <w:rPr>
          <w:rFonts w:ascii="Times New Roman" w:eastAsia="Times New Roman" w:hAnsi="Times New Roman"/>
          <w:sz w:val="28"/>
          <w:szCs w:val="28"/>
          <w:lang w:eastAsia="ru-RU"/>
        </w:rPr>
        <w:t>организациями</w:t>
      </w:r>
      <w:r w:rsidR="00FE121C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A306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имеющими прикрепленное население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неотложной медицинской помощи,</w:t>
      </w:r>
      <w:r w:rsidR="00555A3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>посещений Ц</w:t>
      </w:r>
      <w:r w:rsidR="009B7248" w:rsidRPr="00133D3E">
        <w:rPr>
          <w:rFonts w:ascii="Times New Roman" w:eastAsia="Times New Roman" w:hAnsi="Times New Roman"/>
          <w:sz w:val="28"/>
          <w:szCs w:val="28"/>
          <w:lang w:eastAsia="ru-RU"/>
        </w:rPr>
        <w:t>ентров здоровья</w:t>
      </w:r>
      <w:r w:rsidR="006C644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4179C" w:rsidRPr="00133D3E">
        <w:rPr>
          <w:rFonts w:ascii="Times New Roman" w:eastAsia="Times New Roman" w:hAnsi="Times New Roman"/>
          <w:sz w:val="28"/>
          <w:szCs w:val="28"/>
          <w:lang w:eastAsia="ru-RU"/>
        </w:rPr>
        <w:t>расход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94179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оплату диализа в амбулаторных условиях, </w:t>
      </w:r>
      <w:r w:rsidR="00BD7F62" w:rsidRPr="00133D3E">
        <w:rPr>
          <w:rFonts w:ascii="Times New Roman" w:eastAsia="Times New Roman" w:hAnsi="Times New Roman"/>
          <w:sz w:val="28"/>
          <w:szCs w:val="28"/>
          <w:lang w:eastAsia="ru-RU"/>
        </w:rPr>
        <w:t>лечебно-диагностических услуг (исследований)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4179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9E75A7" w:rsidRPr="00133D3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C6443" w:rsidRPr="00133D3E">
        <w:rPr>
          <w:rFonts w:ascii="Times New Roman" w:eastAsia="Times New Roman" w:hAnsi="Times New Roman"/>
          <w:sz w:val="28"/>
          <w:szCs w:val="28"/>
          <w:lang w:eastAsia="ru-RU"/>
        </w:rPr>
        <w:t>риложени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C644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E75A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348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настоящему Тарифному </w:t>
      </w:r>
      <w:r w:rsidR="005F7A19" w:rsidRPr="00133D3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43487" w:rsidRPr="00133D3E">
        <w:rPr>
          <w:rFonts w:ascii="Times New Roman" w:eastAsia="Times New Roman" w:hAnsi="Times New Roman"/>
          <w:sz w:val="28"/>
          <w:szCs w:val="28"/>
          <w:lang w:eastAsia="ru-RU"/>
        </w:rPr>
        <w:t>оглашению</w:t>
      </w:r>
      <w:r w:rsidR="006D7BD8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70BE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содержания</w:t>
      </w:r>
      <w:r w:rsidR="006D7BD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фельдшерских и </w:t>
      </w:r>
      <w:r w:rsidR="006D7BD8" w:rsidRPr="00133D3E">
        <w:rPr>
          <w:rFonts w:ascii="Times New Roman" w:eastAsia="Times New Roman" w:hAnsi="Times New Roman"/>
          <w:sz w:val="28"/>
          <w:szCs w:val="28"/>
          <w:lang w:eastAsia="ru-RU"/>
        </w:rPr>
        <w:t>фельдшерско-акушерских пунктов</w:t>
      </w:r>
      <w:r w:rsidR="00BD7F6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BD7F62"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D7F6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70BEA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C326B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724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следующими</w:t>
      </w:r>
      <w:r w:rsidR="00F426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248" w:rsidRPr="00133D3E">
        <w:rPr>
          <w:rFonts w:ascii="Times New Roman" w:eastAsia="Times New Roman" w:hAnsi="Times New Roman"/>
          <w:sz w:val="28"/>
          <w:szCs w:val="28"/>
          <w:lang w:eastAsia="ru-RU"/>
        </w:rPr>
        <w:t>специалистами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64A9A" w:rsidRPr="00133D3E" w:rsidRDefault="00FE121C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 врачами - </w:t>
      </w:r>
      <w:r w:rsidR="00437EE3" w:rsidRPr="00133D3E">
        <w:rPr>
          <w:rFonts w:ascii="Times New Roman" w:eastAsia="Times New Roman" w:hAnsi="Times New Roman"/>
          <w:sz w:val="28"/>
          <w:szCs w:val="28"/>
          <w:lang w:eastAsia="ru-RU"/>
        </w:rPr>
        <w:t>терапевтами участковыми;</w:t>
      </w:r>
    </w:p>
    <w:p w:rsidR="00437EE3" w:rsidRPr="00133D3E" w:rsidRDefault="00437EE3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врачами - педиатрами участковыми;</w:t>
      </w:r>
    </w:p>
    <w:p w:rsidR="00437EE3" w:rsidRPr="00133D3E" w:rsidRDefault="00437EE3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врачами общей практики (семейными врачами);</w:t>
      </w:r>
    </w:p>
    <w:p w:rsidR="00437EE3" w:rsidRPr="00133D3E" w:rsidRDefault="00437EE3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врачами хирургами;</w:t>
      </w:r>
    </w:p>
    <w:p w:rsidR="008D428B" w:rsidRPr="00133D3E" w:rsidRDefault="008D428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врачами неврологами;</w:t>
      </w:r>
    </w:p>
    <w:p w:rsidR="00437EE3" w:rsidRPr="00133D3E" w:rsidRDefault="00437EE3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врачами офтальмологами;</w:t>
      </w:r>
    </w:p>
    <w:p w:rsidR="00437EE3" w:rsidRPr="00133D3E" w:rsidRDefault="00437EE3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врачами оториноларингологами;</w:t>
      </w:r>
    </w:p>
    <w:p w:rsidR="001D09B9" w:rsidRPr="00133D3E" w:rsidRDefault="00FE121C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врачами акушерами-</w:t>
      </w:r>
      <w:r w:rsidR="001D09B9" w:rsidRPr="00133D3E">
        <w:rPr>
          <w:rFonts w:ascii="Times New Roman" w:eastAsia="Times New Roman" w:hAnsi="Times New Roman"/>
          <w:sz w:val="28"/>
          <w:szCs w:val="28"/>
          <w:lang w:eastAsia="ru-RU"/>
        </w:rPr>
        <w:t>гинекологами.</w:t>
      </w:r>
    </w:p>
    <w:p w:rsidR="006C309E" w:rsidRPr="00133D3E" w:rsidRDefault="002F23E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E75A7"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медицинских организациях г</w:t>
      </w:r>
      <w:r w:rsidR="00847CB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ородского округа </w:t>
      </w:r>
      <w:r w:rsidR="009E75A7" w:rsidRPr="00133D3E">
        <w:rPr>
          <w:rFonts w:ascii="Times New Roman" w:eastAsia="Times New Roman" w:hAnsi="Times New Roman"/>
          <w:sz w:val="28"/>
          <w:szCs w:val="28"/>
          <w:lang w:eastAsia="ru-RU"/>
        </w:rPr>
        <w:t>Саранск, обслуживающих исключительно детское население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: ГБУЗ РМ «Детская поликлиника №1», ГБУЗ РМ «Детская поликлиника №2», ГБУЗ РМ «Детская поликлиника №3» ГБУЗ РМ «Детская поликлиника №4» </w:t>
      </w:r>
      <w:r w:rsidR="009E1529" w:rsidRPr="00133D3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</w:t>
      </w:r>
      <w:r w:rsidR="009E152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подушево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9E152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</w:t>
      </w:r>
      <w:r w:rsidR="00B774A6" w:rsidRPr="00133D3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426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прикрепившихся лиц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включены</w:t>
      </w:r>
      <w:r w:rsidR="009E152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79C" w:rsidRPr="00133D3E">
        <w:rPr>
          <w:rFonts w:ascii="Times New Roman" w:eastAsia="Times New Roman" w:hAnsi="Times New Roman"/>
          <w:sz w:val="28"/>
          <w:szCs w:val="28"/>
          <w:lang w:eastAsia="ru-RU"/>
        </w:rPr>
        <w:t>все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121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врачи </w:t>
      </w:r>
      <w:r w:rsidR="00205105" w:rsidRPr="00133D3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E121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>специалисты</w:t>
      </w:r>
      <w:r w:rsidR="00427C48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510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F05D6" w:rsidRPr="00133D3E" w:rsidRDefault="00CA3D7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Оплата амбулаторно-поликлинической помощи, оказ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>ываемой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5A33" w:rsidRPr="00133D3E">
        <w:rPr>
          <w:rFonts w:ascii="Times New Roman" w:eastAsia="Times New Roman" w:hAnsi="Times New Roman"/>
          <w:sz w:val="28"/>
          <w:szCs w:val="28"/>
          <w:lang w:eastAsia="ru-RU"/>
        </w:rPr>
        <w:t>врачами-</w:t>
      </w:r>
      <w:r w:rsidR="004B3E48" w:rsidRPr="00133D3E">
        <w:rPr>
          <w:rFonts w:ascii="Times New Roman" w:eastAsia="Times New Roman" w:hAnsi="Times New Roman"/>
          <w:sz w:val="28"/>
          <w:szCs w:val="28"/>
          <w:lang w:eastAsia="ru-RU"/>
        </w:rPr>
        <w:t>специалистами</w:t>
      </w:r>
      <w:r w:rsidR="00890067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64F6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r w:rsidR="004A3062" w:rsidRPr="00133D3E">
        <w:rPr>
          <w:rFonts w:ascii="Times New Roman" w:eastAsia="Times New Roman" w:hAnsi="Times New Roman"/>
          <w:sz w:val="28"/>
          <w:szCs w:val="28"/>
          <w:lang w:eastAsia="ru-RU"/>
        </w:rPr>
        <w:t>включенными</w:t>
      </w:r>
      <w:r w:rsidR="00FA105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подушевое финансирование</w:t>
      </w:r>
      <w:r w:rsidR="009F05D6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A105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лицам,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застрахованн</w:t>
      </w:r>
      <w:r w:rsidR="00812959" w:rsidRPr="00133D3E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6F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5A79E1" w:rsidRPr="00133D3E">
        <w:rPr>
          <w:rFonts w:ascii="Times New Roman" w:eastAsia="Times New Roman" w:hAnsi="Times New Roman"/>
          <w:sz w:val="28"/>
          <w:szCs w:val="28"/>
          <w:lang w:eastAsia="ru-RU"/>
        </w:rPr>
        <w:t>обязательному медицинскому страхованию</w:t>
      </w:r>
      <w:r w:rsidR="00FA105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Республики Мордовия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64F6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по тарифу за единицу объема медицинской помощи согласно приложению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F05D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</w:t>
      </w:r>
      <w:r w:rsidR="005F7A19"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</w:t>
      </w:r>
      <w:r w:rsidR="009F05D6" w:rsidRPr="00133D3E">
        <w:rPr>
          <w:rFonts w:ascii="Times New Roman" w:eastAsia="Times New Roman" w:hAnsi="Times New Roman"/>
          <w:sz w:val="28"/>
          <w:szCs w:val="28"/>
          <w:lang w:eastAsia="ru-RU"/>
        </w:rPr>
        <w:t>оглашению.</w:t>
      </w:r>
      <w:r w:rsidR="00385D05" w:rsidRPr="00133D3E">
        <w:rPr>
          <w:rFonts w:ascii="Times New Roman" w:hAnsi="Times New Roman"/>
          <w:sz w:val="28"/>
        </w:rPr>
        <w:t xml:space="preserve"> </w:t>
      </w:r>
      <w:r w:rsidR="00105A9A" w:rsidRPr="00133D3E">
        <w:rPr>
          <w:rFonts w:ascii="Times New Roman" w:hAnsi="Times New Roman"/>
          <w:sz w:val="28"/>
        </w:rPr>
        <w:t>Расходы на лабораторные услуги и инструментальные исследования, диагностические услуги включены в тариф медицинских специальностей за посещение</w:t>
      </w:r>
      <w:r w:rsidR="009B6EFF" w:rsidRPr="00133D3E">
        <w:rPr>
          <w:rFonts w:ascii="Times New Roman" w:hAnsi="Times New Roman"/>
          <w:sz w:val="28"/>
        </w:rPr>
        <w:t>/обращение</w:t>
      </w:r>
      <w:r w:rsidR="00385D05" w:rsidRPr="00133D3E">
        <w:rPr>
          <w:rFonts w:ascii="Times New Roman" w:hAnsi="Times New Roman"/>
          <w:sz w:val="28"/>
        </w:rPr>
        <w:t>.</w:t>
      </w:r>
    </w:p>
    <w:p w:rsidR="009F05D6" w:rsidRPr="00133D3E" w:rsidRDefault="00CA3D7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4F6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амбулаторно-поликлинической помощи, </w:t>
      </w:r>
      <w:r w:rsidR="000E1010" w:rsidRPr="00133D3E">
        <w:rPr>
          <w:rFonts w:ascii="Times New Roman" w:eastAsia="Times New Roman" w:hAnsi="Times New Roman"/>
          <w:sz w:val="28"/>
          <w:szCs w:val="28"/>
          <w:lang w:eastAsia="ru-RU"/>
        </w:rPr>
        <w:t>оказываемой всеми</w:t>
      </w:r>
      <w:r w:rsidR="004A306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79E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врачами </w:t>
      </w:r>
      <w:r w:rsidR="004A3062" w:rsidRPr="00133D3E">
        <w:t>(</w:t>
      </w:r>
      <w:r w:rsidR="004A3062" w:rsidRPr="00133D3E">
        <w:rPr>
          <w:rFonts w:ascii="Times New Roman" w:hAnsi="Times New Roman"/>
          <w:sz w:val="28"/>
          <w:szCs w:val="28"/>
        </w:rPr>
        <w:t>включенными и</w:t>
      </w:r>
      <w:r w:rsidR="004A3062" w:rsidRPr="00133D3E">
        <w:t xml:space="preserve"> </w:t>
      </w:r>
      <w:r w:rsidR="00423E9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4A3062" w:rsidRPr="00133D3E">
        <w:rPr>
          <w:rFonts w:ascii="Times New Roman" w:eastAsia="Times New Roman" w:hAnsi="Times New Roman"/>
          <w:sz w:val="28"/>
          <w:szCs w:val="28"/>
          <w:lang w:eastAsia="ru-RU"/>
        </w:rPr>
        <w:t>включенными</w:t>
      </w:r>
      <w:r w:rsidR="00423E9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подушевое </w:t>
      </w:r>
      <w:r w:rsidR="00C90617" w:rsidRPr="00133D3E">
        <w:rPr>
          <w:rFonts w:ascii="Times New Roman" w:eastAsia="Times New Roman" w:hAnsi="Times New Roman"/>
          <w:sz w:val="28"/>
          <w:szCs w:val="28"/>
          <w:lang w:eastAsia="ru-RU"/>
        </w:rPr>
        <w:t>финансирование) лицам</w:t>
      </w:r>
      <w:r w:rsidR="00890067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64F6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06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застрахованным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="007407D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субъектов Российской Федерации, осуществляется по тарифу за единицу объема медицинской помощи согласно </w:t>
      </w:r>
      <w:r w:rsidR="009F05D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F05D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</w:t>
      </w:r>
      <w:r w:rsidR="005F7A19" w:rsidRPr="00133D3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F05D6" w:rsidRPr="00133D3E">
        <w:rPr>
          <w:rFonts w:ascii="Times New Roman" w:eastAsia="Times New Roman" w:hAnsi="Times New Roman"/>
          <w:sz w:val="28"/>
          <w:szCs w:val="28"/>
          <w:lang w:eastAsia="ru-RU"/>
        </w:rPr>
        <w:t>оглашению.</w:t>
      </w:r>
    </w:p>
    <w:p w:rsidR="00A546EB" w:rsidRPr="00133D3E" w:rsidRDefault="00A546E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799" w:rsidRPr="00133D3E" w:rsidRDefault="00A546EB" w:rsidP="00A546EB">
      <w:pPr>
        <w:pStyle w:val="Style10"/>
        <w:widowControl/>
        <w:spacing w:line="240" w:lineRule="auto"/>
        <w:ind w:firstLine="851"/>
        <w:jc w:val="center"/>
        <w:rPr>
          <w:rStyle w:val="FontStyle106"/>
          <w:rFonts w:eastAsia="Calibri"/>
          <w:b/>
          <w:color w:val="000000"/>
          <w:sz w:val="28"/>
          <w:szCs w:val="28"/>
        </w:rPr>
      </w:pPr>
      <w:r w:rsidRPr="00133D3E">
        <w:rPr>
          <w:rStyle w:val="FontStyle106"/>
          <w:rFonts w:eastAsia="Calibri"/>
          <w:b/>
          <w:color w:val="000000"/>
          <w:sz w:val="28"/>
          <w:szCs w:val="28"/>
        </w:rPr>
        <w:t xml:space="preserve">Оплата по подушевому финансированию </w:t>
      </w:r>
    </w:p>
    <w:p w:rsidR="00A546EB" w:rsidRPr="00133D3E" w:rsidRDefault="00A546EB" w:rsidP="00A546EB">
      <w:pPr>
        <w:pStyle w:val="Style10"/>
        <w:widowControl/>
        <w:spacing w:line="240" w:lineRule="auto"/>
        <w:ind w:firstLine="851"/>
        <w:jc w:val="center"/>
        <w:rPr>
          <w:rStyle w:val="FontStyle106"/>
          <w:rFonts w:eastAsia="Calibri"/>
          <w:b/>
          <w:color w:val="000000"/>
          <w:sz w:val="28"/>
          <w:szCs w:val="28"/>
        </w:rPr>
      </w:pPr>
      <w:r w:rsidRPr="00133D3E">
        <w:rPr>
          <w:rStyle w:val="FontStyle106"/>
          <w:rFonts w:eastAsia="Calibri"/>
          <w:b/>
          <w:color w:val="000000"/>
          <w:sz w:val="28"/>
          <w:szCs w:val="28"/>
        </w:rPr>
        <w:t>с учетом показателей результативности деятельности  медицинской организации</w:t>
      </w:r>
    </w:p>
    <w:p w:rsidR="00A546EB" w:rsidRPr="00133D3E" w:rsidRDefault="00A546EB" w:rsidP="00A546EB">
      <w:pPr>
        <w:pStyle w:val="Style10"/>
        <w:widowControl/>
        <w:spacing w:line="240" w:lineRule="auto"/>
        <w:ind w:firstLine="851"/>
        <w:jc w:val="center"/>
        <w:rPr>
          <w:rStyle w:val="FontStyle106"/>
          <w:rFonts w:eastAsia="Calibri"/>
          <w:b/>
          <w:color w:val="000000"/>
          <w:sz w:val="28"/>
          <w:szCs w:val="28"/>
        </w:rPr>
      </w:pP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- по следующей формуле:</w:t>
      </w:r>
    </w:p>
    <w:p w:rsidR="00A823C2" w:rsidRPr="00133D3E" w:rsidRDefault="000A765C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ОФ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=А рез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x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pacing w:val="-52"/>
              <w:sz w:val="28"/>
              <w:szCs w:val="28"/>
            </w:rPr>
            <m:t>X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под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  )+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0,95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x </m:t>
              </m:r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pacing w:val="-52"/>
              <w:sz w:val="28"/>
              <w:szCs w:val="28"/>
            </w:rPr>
            <m:t>X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под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A823C2" w:rsidRPr="00133D3E" w:rsidRDefault="000A765C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ОФ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="00A823C2" w:rsidRPr="00133D3E">
        <w:rPr>
          <w:rFonts w:ascii="Times New Roman" w:hAnsi="Times New Roman"/>
          <w:sz w:val="28"/>
          <w:szCs w:val="28"/>
        </w:rPr>
        <w:t xml:space="preserve"> – ежемесячный объем финансирования медицинских организаций;</w:t>
      </w:r>
    </w:p>
    <w:p w:rsidR="00A823C2" w:rsidRPr="00133D3E" w:rsidRDefault="000A765C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A823C2" w:rsidRPr="00133D3E">
        <w:rPr>
          <w:rFonts w:ascii="Times New Roman" w:hAnsi="Times New Roman"/>
          <w:sz w:val="28"/>
          <w:szCs w:val="28"/>
        </w:rPr>
        <w:t xml:space="preserve"> - численность прикрепленного на обслуживание населения по состоянию на 01 число отчетного месяца;</w:t>
      </w:r>
    </w:p>
    <w:p w:rsidR="00A823C2" w:rsidRPr="00133D3E" w:rsidRDefault="000A765C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под</m:t>
            </m:r>
          </m:sub>
        </m:sSub>
      </m:oMath>
      <w:r w:rsidR="00A823C2" w:rsidRPr="00133D3E">
        <w:rPr>
          <w:rFonts w:ascii="Times New Roman" w:hAnsi="Times New Roman"/>
          <w:sz w:val="28"/>
          <w:szCs w:val="28"/>
        </w:rPr>
        <w:t xml:space="preserve"> - тариф на основе подушевого норматива финансирования.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0,9</w:t>
      </w:r>
      <w:r w:rsidR="00084313" w:rsidRPr="00133D3E">
        <w:rPr>
          <w:rFonts w:ascii="Times New Roman" w:hAnsi="Times New Roman"/>
          <w:sz w:val="28"/>
          <w:szCs w:val="28"/>
        </w:rPr>
        <w:t>5</w:t>
      </w:r>
      <w:r w:rsidRPr="00133D3E">
        <w:rPr>
          <w:rFonts w:ascii="Times New Roman" w:hAnsi="Times New Roman"/>
          <w:sz w:val="28"/>
          <w:szCs w:val="28"/>
        </w:rPr>
        <w:t xml:space="preserve"> (9</w:t>
      </w:r>
      <w:r w:rsidR="00084313" w:rsidRPr="00133D3E">
        <w:rPr>
          <w:rFonts w:ascii="Times New Roman" w:hAnsi="Times New Roman"/>
          <w:sz w:val="28"/>
          <w:szCs w:val="28"/>
        </w:rPr>
        <w:t>5</w:t>
      </w:r>
      <w:r w:rsidRPr="00133D3E">
        <w:rPr>
          <w:rFonts w:ascii="Times New Roman" w:hAnsi="Times New Roman"/>
          <w:sz w:val="28"/>
          <w:szCs w:val="28"/>
        </w:rPr>
        <w:t>%) доля подушевого норматива финансирования, направляемого в медицинские организации без учета выполнения показателей результативности деятельности, согласно приложению 27 к настоящему Тарифному соглашению;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А </w:t>
      </w:r>
      <w:r w:rsidRPr="00133D3E">
        <w:rPr>
          <w:rFonts w:ascii="Times New Roman" w:hAnsi="Times New Roman"/>
          <w:sz w:val="28"/>
          <w:szCs w:val="28"/>
          <w:vertAlign w:val="subscript"/>
        </w:rPr>
        <w:t>рез</w:t>
      </w:r>
      <w:r w:rsidRPr="00133D3E">
        <w:rPr>
          <w:rFonts w:ascii="Times New Roman" w:hAnsi="Times New Roman"/>
          <w:sz w:val="28"/>
          <w:szCs w:val="28"/>
        </w:rPr>
        <w:t xml:space="preserve"> - доля средств, направляемых на выплаты медицинским организациям за достижение показателей результативности, значение Арез меньше, либо равно 0,</w:t>
      </w:r>
      <w:r w:rsidR="00084313" w:rsidRPr="00133D3E">
        <w:rPr>
          <w:rFonts w:ascii="Times New Roman" w:hAnsi="Times New Roman"/>
          <w:sz w:val="28"/>
          <w:szCs w:val="28"/>
        </w:rPr>
        <w:t>05</w:t>
      </w:r>
      <w:r w:rsidRPr="00133D3E">
        <w:rPr>
          <w:rFonts w:ascii="Times New Roman" w:hAnsi="Times New Roman"/>
          <w:sz w:val="28"/>
          <w:szCs w:val="28"/>
        </w:rPr>
        <w:t xml:space="preserve"> (</w:t>
      </w:r>
      <w:r w:rsidR="00084313" w:rsidRPr="00133D3E">
        <w:rPr>
          <w:rFonts w:ascii="Times New Roman" w:hAnsi="Times New Roman"/>
          <w:sz w:val="28"/>
          <w:szCs w:val="28"/>
        </w:rPr>
        <w:t>5</w:t>
      </w:r>
      <w:r w:rsidRPr="00133D3E">
        <w:rPr>
          <w:rFonts w:ascii="Times New Roman" w:hAnsi="Times New Roman"/>
          <w:sz w:val="28"/>
          <w:szCs w:val="28"/>
        </w:rPr>
        <w:t>%), рассчитывается согласно приложению 27 к настоящему Тарифному соглашению.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организации.</w:t>
      </w:r>
    </w:p>
    <w:p w:rsidR="00A823C2" w:rsidRPr="00133D3E" w:rsidRDefault="00A823C2" w:rsidP="00A823C2">
      <w:pPr>
        <w:pStyle w:val="af0"/>
        <w:spacing w:after="0"/>
        <w:ind w:firstLine="709"/>
        <w:jc w:val="both"/>
        <w:rPr>
          <w:rStyle w:val="FontStyle106"/>
          <w:color w:val="000000"/>
          <w:sz w:val="28"/>
          <w:szCs w:val="28"/>
        </w:rPr>
      </w:pPr>
      <w:r w:rsidRPr="00133D3E">
        <w:rPr>
          <w:rStyle w:val="FontStyle106"/>
          <w:color w:val="000000"/>
          <w:sz w:val="28"/>
          <w:szCs w:val="28"/>
        </w:rPr>
        <w:t xml:space="preserve">Показатели результативности деятельности медицинской организации оценивают смертность прикрепленного населения, эффективность проведения </w:t>
      </w:r>
      <w:r w:rsidRPr="00133D3E">
        <w:rPr>
          <w:rStyle w:val="FontStyle106"/>
          <w:color w:val="000000"/>
          <w:sz w:val="28"/>
          <w:szCs w:val="28"/>
        </w:rPr>
        <w:lastRenderedPageBreak/>
        <w:t>профилактических мероприятий и диспансерного наблюдения по детскому и взрослому населению, оказание акушерско-гинекологической помощи</w:t>
      </w:r>
      <w:r w:rsidR="004903E3" w:rsidRPr="00133D3E">
        <w:rPr>
          <w:rStyle w:val="FontStyle106"/>
          <w:color w:val="000000"/>
          <w:sz w:val="28"/>
          <w:szCs w:val="28"/>
        </w:rPr>
        <w:t>.</w:t>
      </w:r>
    </w:p>
    <w:p w:rsidR="00A823C2" w:rsidRPr="00133D3E" w:rsidRDefault="00A823C2" w:rsidP="00A823C2">
      <w:pPr>
        <w:pStyle w:val="af0"/>
        <w:spacing w:after="0"/>
        <w:ind w:firstLine="709"/>
        <w:jc w:val="both"/>
        <w:rPr>
          <w:rStyle w:val="FontStyle106"/>
          <w:color w:val="000000"/>
          <w:sz w:val="28"/>
          <w:szCs w:val="28"/>
        </w:rPr>
      </w:pPr>
      <w:r w:rsidRPr="00133D3E">
        <w:rPr>
          <w:rStyle w:val="FontStyle106"/>
          <w:color w:val="000000"/>
          <w:sz w:val="28"/>
          <w:szCs w:val="28"/>
        </w:rPr>
        <w:t xml:space="preserve">Источником информации для расчета показателей являются персонифицированные реестры оказанной медицинской помощи застрахованным лицам, а также данные Министерства здравоохранения Республики Мордовия. </w:t>
      </w:r>
    </w:p>
    <w:p w:rsidR="00A823C2" w:rsidRPr="00133D3E" w:rsidRDefault="00A823C2" w:rsidP="00A823C2">
      <w:pPr>
        <w:pStyle w:val="Style10"/>
        <w:widowControl/>
        <w:spacing w:line="276" w:lineRule="auto"/>
        <w:ind w:firstLine="709"/>
        <w:rPr>
          <w:sz w:val="28"/>
          <w:szCs w:val="28"/>
        </w:rPr>
      </w:pPr>
      <w:r w:rsidRPr="00133D3E">
        <w:rPr>
          <w:sz w:val="28"/>
          <w:szCs w:val="28"/>
        </w:rPr>
        <w:t>Размер средств, направляемых на осуществление выплат стимулирующего характера всем медицинским организациям, имеющим прикрепленное население, за выполнение показателей результативности, в 202</w:t>
      </w:r>
      <w:r w:rsidR="00084313" w:rsidRPr="00133D3E">
        <w:rPr>
          <w:sz w:val="28"/>
          <w:szCs w:val="28"/>
        </w:rPr>
        <w:t>3</w:t>
      </w:r>
      <w:r w:rsidRPr="00133D3E">
        <w:rPr>
          <w:sz w:val="28"/>
          <w:szCs w:val="28"/>
        </w:rPr>
        <w:t xml:space="preserve"> году составляет </w:t>
      </w:r>
      <w:r w:rsidR="00D155A8" w:rsidRPr="00133D3E">
        <w:rPr>
          <w:sz w:val="28"/>
          <w:szCs w:val="28"/>
        </w:rPr>
        <w:t xml:space="preserve">12 780,6 </w:t>
      </w:r>
      <w:r w:rsidRPr="00133D3E">
        <w:rPr>
          <w:sz w:val="28"/>
          <w:szCs w:val="28"/>
        </w:rPr>
        <w:t xml:space="preserve">тыс. рублей на квартал или </w:t>
      </w:r>
      <w:r w:rsidR="00084313" w:rsidRPr="00133D3E">
        <w:rPr>
          <w:sz w:val="28"/>
          <w:szCs w:val="28"/>
        </w:rPr>
        <w:t>5</w:t>
      </w:r>
      <w:r w:rsidRPr="00133D3E">
        <w:rPr>
          <w:sz w:val="28"/>
          <w:szCs w:val="28"/>
        </w:rPr>
        <w:t xml:space="preserve"> процентов от базового подушевого норматива финансирования медицинской помощи (</w:t>
      </w:r>
      <w:r w:rsidR="002C75CE" w:rsidRPr="00133D3E">
        <w:rPr>
          <w:sz w:val="28"/>
          <w:szCs w:val="28"/>
        </w:rPr>
        <w:t>113,3</w:t>
      </w:r>
      <w:r w:rsidRPr="00133D3E">
        <w:rPr>
          <w:sz w:val="28"/>
          <w:szCs w:val="28"/>
        </w:rPr>
        <w:t xml:space="preserve"> руб. в месяц на 1 застрахованное лицо). Направление финансовых средств в медицинские организации осуществляется по итогам полугодия.</w:t>
      </w:r>
    </w:p>
    <w:p w:rsidR="000A50A1" w:rsidRPr="00133D3E" w:rsidRDefault="000A50A1" w:rsidP="00A823C2">
      <w:pPr>
        <w:pStyle w:val="Style10"/>
        <w:widowControl/>
        <w:spacing w:line="276" w:lineRule="auto"/>
        <w:ind w:firstLine="709"/>
        <w:rPr>
          <w:color w:val="000000"/>
          <w:sz w:val="28"/>
          <w:szCs w:val="28"/>
        </w:rPr>
      </w:pPr>
      <w:r w:rsidRPr="00133D3E">
        <w:rPr>
          <w:color w:val="000000"/>
          <w:sz w:val="28"/>
          <w:szCs w:val="28"/>
        </w:rPr>
        <w:t xml:space="preserve">Выплаты по итогам полугодия (года) распределяются на основе сведений об оказанной медицинской помощи за период декабрь предыдущего года – ноябрь текущего года (включительно) и включается в счет за декабрь. </w:t>
      </w:r>
    </w:p>
    <w:p w:rsidR="004B096E" w:rsidRPr="00133D3E" w:rsidRDefault="004B096E" w:rsidP="00A823C2">
      <w:pPr>
        <w:pStyle w:val="Style10"/>
        <w:widowControl/>
        <w:spacing w:line="276" w:lineRule="auto"/>
        <w:ind w:firstLine="709"/>
        <w:rPr>
          <w:color w:val="000000"/>
          <w:sz w:val="28"/>
          <w:szCs w:val="28"/>
        </w:rPr>
      </w:pPr>
      <w:r w:rsidRPr="00133D3E">
        <w:rPr>
          <w:color w:val="000000"/>
          <w:sz w:val="28"/>
          <w:szCs w:val="28"/>
        </w:rPr>
        <w:t>Оставшийся объем средств, направляемых на выплаты</w:t>
      </w:r>
      <w:r w:rsidR="00906B5B" w:rsidRPr="00133D3E">
        <w:rPr>
          <w:color w:val="000000"/>
          <w:sz w:val="28"/>
          <w:szCs w:val="28"/>
        </w:rPr>
        <w:t xml:space="preserve"> медицинским организациям в случае достижения ими значений показа</w:t>
      </w:r>
      <w:r w:rsidR="00D155A8" w:rsidRPr="00133D3E">
        <w:rPr>
          <w:color w:val="000000"/>
          <w:sz w:val="28"/>
          <w:szCs w:val="28"/>
        </w:rPr>
        <w:t>т</w:t>
      </w:r>
      <w:r w:rsidR="00906B5B" w:rsidRPr="00133D3E">
        <w:rPr>
          <w:color w:val="000000"/>
          <w:sz w:val="28"/>
          <w:szCs w:val="28"/>
        </w:rPr>
        <w:t>елей результативности, а также средства, не распределенные между медицинскими организациями по итогам первого полугодия, распределяются между медицинскими организациями на основе сведений об оказанной медицинской помощи за период декабрь предыдущего года – ноябрь текущего года включительно.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Перечень показателей результативности  медицинских организаций при </w:t>
      </w:r>
      <w:r w:rsidR="00D57B0F" w:rsidRPr="00133D3E">
        <w:rPr>
          <w:rFonts w:ascii="Times New Roman" w:hAnsi="Times New Roman"/>
          <w:sz w:val="28"/>
          <w:szCs w:val="28"/>
        </w:rPr>
        <w:t xml:space="preserve">выполнении </w:t>
      </w:r>
      <w:r w:rsidRPr="00133D3E">
        <w:rPr>
          <w:rFonts w:ascii="Times New Roman" w:hAnsi="Times New Roman"/>
          <w:sz w:val="28"/>
          <w:szCs w:val="28"/>
        </w:rPr>
        <w:t>Территориальной программы обязательного медицинского страхования, финансируемых по подушевому нормативу финансирования, перечень медицинских организаций с указанием показателей результативности, применяемых для указанных  медицинских организаций, и порядок применения показателей результативности и расчета объема средств, направляемых в медицинские организации по итогам оценки достижения показателей результативности деятельности медицинских организаций, представлен в приложении 32 к настоящему Тарифному соглашению,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соглашению.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Оценка медицинских организаций, оказывающих медицинскую помощь в амбулаторных условиях, с целью выплат стимулирующего характера, осуществляется Комиссией по разработке Территориальной программ</w:t>
      </w:r>
      <w:r w:rsidR="008B54F3" w:rsidRPr="00133D3E">
        <w:rPr>
          <w:rFonts w:ascii="Times New Roman" w:hAnsi="Times New Roman"/>
          <w:sz w:val="28"/>
          <w:szCs w:val="28"/>
        </w:rPr>
        <w:t>ы</w:t>
      </w:r>
      <w:r w:rsidRPr="00133D3E">
        <w:rPr>
          <w:rFonts w:ascii="Times New Roman" w:hAnsi="Times New Roman"/>
          <w:sz w:val="28"/>
          <w:szCs w:val="28"/>
        </w:rPr>
        <w:t xml:space="preserve"> обязательного медицинского страхования на основании данных, </w:t>
      </w:r>
      <w:r w:rsidRPr="00133D3E">
        <w:rPr>
          <w:rFonts w:ascii="Times New Roman" w:hAnsi="Times New Roman"/>
          <w:sz w:val="28"/>
          <w:szCs w:val="28"/>
        </w:rPr>
        <w:lastRenderedPageBreak/>
        <w:t>представленных в ее адрес: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ТФОМС Республики Мордовия об исполнении показателей результативности, по п.п. 1- 5, 7- 14, 16 Блока 1, по п.п. 2 - 7 Блока 2, по п. 3- 5 Блока 3, представленных в приложениях №27, № 32 к настоящему Тарифному соглашению;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Каждый показатель, включенный в Блок, оценивается в баллах, которые суммируются. Максимально возможная сумма баллов по каждому Блоку составляет: Блок 1</w:t>
      </w:r>
      <w:r w:rsidR="009321D5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-</w:t>
      </w:r>
      <w:r w:rsidR="009321D5" w:rsidRPr="00133D3E">
        <w:rPr>
          <w:rFonts w:ascii="Times New Roman" w:hAnsi="Times New Roman"/>
          <w:sz w:val="28"/>
          <w:szCs w:val="28"/>
        </w:rPr>
        <w:t xml:space="preserve"> </w:t>
      </w:r>
      <w:r w:rsidR="000F2F07" w:rsidRPr="00133D3E">
        <w:rPr>
          <w:rFonts w:ascii="Times New Roman" w:hAnsi="Times New Roman"/>
          <w:sz w:val="28"/>
          <w:szCs w:val="28"/>
        </w:rPr>
        <w:t>19</w:t>
      </w:r>
      <w:r w:rsidRPr="00133D3E">
        <w:rPr>
          <w:rFonts w:ascii="Times New Roman" w:hAnsi="Times New Roman"/>
          <w:sz w:val="28"/>
          <w:szCs w:val="28"/>
        </w:rPr>
        <w:t xml:space="preserve"> баллов, Блок 2</w:t>
      </w:r>
      <w:r w:rsidR="009321D5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-</w:t>
      </w:r>
      <w:r w:rsidR="009321D5" w:rsidRPr="00133D3E">
        <w:rPr>
          <w:rFonts w:ascii="Times New Roman" w:hAnsi="Times New Roman"/>
          <w:sz w:val="28"/>
          <w:szCs w:val="28"/>
        </w:rPr>
        <w:t xml:space="preserve"> </w:t>
      </w:r>
      <w:r w:rsidR="000F2F07" w:rsidRPr="00133D3E">
        <w:rPr>
          <w:rFonts w:ascii="Times New Roman" w:hAnsi="Times New Roman"/>
          <w:sz w:val="28"/>
          <w:szCs w:val="28"/>
        </w:rPr>
        <w:t xml:space="preserve">7 </w:t>
      </w:r>
      <w:r w:rsidRPr="00133D3E">
        <w:rPr>
          <w:rFonts w:ascii="Times New Roman" w:hAnsi="Times New Roman"/>
          <w:sz w:val="28"/>
          <w:szCs w:val="28"/>
        </w:rPr>
        <w:t>баллов, Блок 3</w:t>
      </w:r>
      <w:r w:rsidR="009321D5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-</w:t>
      </w:r>
      <w:r w:rsidR="009321D5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6 баллов.</w:t>
      </w:r>
    </w:p>
    <w:p w:rsidR="00906B5B" w:rsidRPr="00133D3E" w:rsidRDefault="00906B5B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:rsidR="006766EE" w:rsidRPr="00133D3E" w:rsidRDefault="006766EE" w:rsidP="006766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  <w:r w:rsidRPr="00133D3E">
        <w:rPr>
          <w:rFonts w:ascii="Times New Roman" w:hAnsi="Times New Roman"/>
          <w:sz w:val="28"/>
          <w:szCs w:val="28"/>
          <w:lang w:val="en-US"/>
        </w:rPr>
        <w:t>I</w:t>
      </w:r>
      <w:r w:rsidRPr="00133D3E">
        <w:rPr>
          <w:rFonts w:ascii="Times New Roman" w:hAnsi="Times New Roman"/>
          <w:sz w:val="28"/>
          <w:szCs w:val="28"/>
        </w:rPr>
        <w:t xml:space="preserve"> – выполнившие до </w:t>
      </w:r>
      <w:r w:rsidR="00A97F49" w:rsidRPr="00133D3E">
        <w:rPr>
          <w:rFonts w:ascii="Times New Roman" w:hAnsi="Times New Roman"/>
          <w:sz w:val="28"/>
          <w:szCs w:val="28"/>
        </w:rPr>
        <w:t>4</w:t>
      </w:r>
      <w:r w:rsidRPr="00133D3E">
        <w:rPr>
          <w:rFonts w:ascii="Times New Roman" w:hAnsi="Times New Roman"/>
          <w:sz w:val="28"/>
          <w:szCs w:val="28"/>
        </w:rPr>
        <w:t xml:space="preserve">0% показателей, </w:t>
      </w:r>
      <w:r w:rsidRPr="00133D3E">
        <w:rPr>
          <w:rFonts w:ascii="Times New Roman" w:hAnsi="Times New Roman"/>
          <w:sz w:val="28"/>
          <w:szCs w:val="28"/>
          <w:lang w:val="en-US"/>
        </w:rPr>
        <w:t>II</w:t>
      </w:r>
      <w:r w:rsidRPr="00133D3E">
        <w:rPr>
          <w:rFonts w:ascii="Times New Roman" w:hAnsi="Times New Roman"/>
          <w:sz w:val="28"/>
          <w:szCs w:val="28"/>
        </w:rPr>
        <w:t xml:space="preserve"> – от </w:t>
      </w:r>
      <w:r w:rsidR="00A97F49" w:rsidRPr="00133D3E">
        <w:rPr>
          <w:rFonts w:ascii="Times New Roman" w:hAnsi="Times New Roman"/>
          <w:sz w:val="28"/>
          <w:szCs w:val="28"/>
        </w:rPr>
        <w:t>40 до 6</w:t>
      </w:r>
      <w:r w:rsidRPr="00133D3E">
        <w:rPr>
          <w:rFonts w:ascii="Times New Roman" w:hAnsi="Times New Roman"/>
          <w:sz w:val="28"/>
          <w:szCs w:val="28"/>
        </w:rPr>
        <w:t xml:space="preserve">0 процентов показателей, </w:t>
      </w:r>
      <w:r w:rsidRPr="00133D3E">
        <w:rPr>
          <w:rFonts w:ascii="Times New Roman" w:hAnsi="Times New Roman"/>
          <w:sz w:val="28"/>
          <w:szCs w:val="28"/>
          <w:lang w:val="en-US"/>
        </w:rPr>
        <w:t>III</w:t>
      </w:r>
      <w:r w:rsidR="009321D5" w:rsidRPr="00133D3E">
        <w:rPr>
          <w:rFonts w:ascii="Times New Roman" w:hAnsi="Times New Roman"/>
          <w:sz w:val="28"/>
          <w:szCs w:val="28"/>
        </w:rPr>
        <w:t xml:space="preserve"> </w:t>
      </w:r>
      <w:r w:rsidR="00A97F49" w:rsidRPr="00133D3E">
        <w:rPr>
          <w:rFonts w:ascii="Times New Roman" w:hAnsi="Times New Roman"/>
          <w:sz w:val="28"/>
          <w:szCs w:val="28"/>
        </w:rPr>
        <w:t>- свыше 6</w:t>
      </w:r>
      <w:r w:rsidRPr="00133D3E">
        <w:rPr>
          <w:rFonts w:ascii="Times New Roman" w:hAnsi="Times New Roman"/>
          <w:sz w:val="28"/>
          <w:szCs w:val="28"/>
        </w:rPr>
        <w:t>0 процентов показателей.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Решением Комиссии устанавливаются: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-перечень медицинских организаций, достигших целевых значений показателей результативности по Блокам</w:t>
      </w:r>
      <w:r w:rsidR="006766EE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1,</w:t>
      </w:r>
      <w:r w:rsidR="006766EE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2, 3, установленных приложениями №27, №32 к настоящему Тарифному соглашению;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-общий объем средств, подлежащий направлению каждой медицинской организации за достижение целевых значений показателей результативности, в том числе по принадлежности страхования</w:t>
      </w:r>
      <w:r w:rsidR="006223D6" w:rsidRPr="00133D3E">
        <w:rPr>
          <w:rFonts w:ascii="Times New Roman" w:hAnsi="Times New Roman"/>
          <w:sz w:val="28"/>
          <w:szCs w:val="28"/>
        </w:rPr>
        <w:t xml:space="preserve"> застрахованных лиц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A823C2" w:rsidRPr="00133D3E" w:rsidRDefault="00A823C2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Объем средств, направляемый в медицинские организации по итогам оценки достижения показателей результативности деятельности медицинских организаций, складывается из двух частей:</w:t>
      </w:r>
    </w:p>
    <w:p w:rsidR="00A823C2" w:rsidRPr="00133D3E" w:rsidRDefault="00A823C2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b/>
          <w:bCs/>
          <w:sz w:val="28"/>
          <w:szCs w:val="28"/>
        </w:rPr>
        <w:t>1 часть</w:t>
      </w:r>
      <w:r w:rsidRPr="00133D3E">
        <w:rPr>
          <w:rFonts w:ascii="Times New Roman" w:hAnsi="Times New Roman" w:cs="Times New Roman"/>
          <w:sz w:val="28"/>
          <w:szCs w:val="28"/>
        </w:rPr>
        <w:t xml:space="preserve"> – распределение 70% от объема средств на стимулирование медицинских организаций за соответствующей период.</w:t>
      </w:r>
    </w:p>
    <w:p w:rsidR="00A823C2" w:rsidRPr="00133D3E" w:rsidRDefault="00A823C2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организаций, выполнивших не менее 50% показателей результативности (то есть набравших не менее 50% от максимального количества баллов для данной медицинской организации) с учетом численности прикрепленного населения.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0,7×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e>
            </m:nary>
          </m:den>
        </m:f>
      </m:oMath>
      <w:r w:rsidR="00A823C2" w:rsidRPr="00133D3E">
        <w:rPr>
          <w:rFonts w:ascii="Times New Roman" w:hAnsi="Times New Roman" w:cs="Times New Roman"/>
          <w:sz w:val="28"/>
          <w:szCs w:val="28"/>
        </w:rPr>
        <w:t>, где: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 w:cs="Times New Roman"/>
          <w:sz w:val="28"/>
          <w:szCs w:val="28"/>
        </w:rPr>
        <w:t xml:space="preserve"> – объем средств, используемый при распределении 70% от объема средств на стимулирование медицинских организаций за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823C2" w:rsidRPr="00133D3E">
        <w:rPr>
          <w:rFonts w:ascii="Times New Roman" w:hAnsi="Times New Roman" w:cs="Times New Roman"/>
          <w:sz w:val="28"/>
          <w:szCs w:val="28"/>
        </w:rPr>
        <w:t>-ый период, в расчете на 1 прикрепленного, рублей;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 w:cs="Times New Roman"/>
          <w:sz w:val="28"/>
          <w:szCs w:val="28"/>
        </w:rPr>
        <w:t xml:space="preserve"> – совокупный объем средств на стимулирование медицинских организаций за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823C2" w:rsidRPr="00133D3E">
        <w:rPr>
          <w:rFonts w:ascii="Times New Roman" w:hAnsi="Times New Roman" w:cs="Times New Roman"/>
          <w:sz w:val="28"/>
          <w:szCs w:val="28"/>
        </w:rPr>
        <w:t>-ый период, рублей;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 w:cs="Times New Roman"/>
          <w:sz w:val="28"/>
          <w:szCs w:val="28"/>
        </w:rPr>
        <w:t xml:space="preserve"> – численность прикрепленного населения в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823C2" w:rsidRPr="00133D3E">
        <w:rPr>
          <w:rFonts w:ascii="Times New Roman" w:hAnsi="Times New Roman" w:cs="Times New Roman"/>
          <w:sz w:val="28"/>
          <w:szCs w:val="28"/>
        </w:rPr>
        <w:t xml:space="preserve">-м периоде к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823C2" w:rsidRPr="00133D3E">
        <w:rPr>
          <w:rFonts w:ascii="Times New Roman" w:hAnsi="Times New Roman" w:cs="Times New Roman"/>
          <w:sz w:val="28"/>
          <w:szCs w:val="28"/>
        </w:rPr>
        <w:t xml:space="preserve">-той </w:t>
      </w:r>
      <w:r w:rsidR="00A823C2" w:rsidRPr="00133D3E">
        <w:rPr>
          <w:rFonts w:ascii="Times New Roman" w:hAnsi="Times New Roman" w:cs="Times New Roman"/>
          <w:sz w:val="28"/>
          <w:szCs w:val="28"/>
        </w:rPr>
        <w:lastRenderedPageBreak/>
        <w:t>медицинской организации, выполнившей не менее 50% показателей результативности, человек.</w:t>
      </w:r>
    </w:p>
    <w:p w:rsidR="00A823C2" w:rsidRPr="00133D3E" w:rsidRDefault="00A823C2" w:rsidP="00A823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Объем средств, направляемый в </w:t>
      </w:r>
      <w:r w:rsidRPr="00133D3E">
        <w:rPr>
          <w:rFonts w:ascii="Times New Roman" w:hAnsi="Times New Roman"/>
          <w:sz w:val="28"/>
          <w:szCs w:val="28"/>
          <w:lang w:val="en-US"/>
        </w:rPr>
        <w:t>i</w:t>
      </w:r>
      <w:r w:rsidRPr="00133D3E">
        <w:rPr>
          <w:rFonts w:ascii="Times New Roman" w:hAnsi="Times New Roman"/>
          <w:sz w:val="28"/>
          <w:szCs w:val="28"/>
        </w:rPr>
        <w:t xml:space="preserve">-ю медицинскую организацию, выполнившую не менее 50% показателей результативности, за </w:t>
      </w:r>
      <w:r w:rsidRPr="00133D3E">
        <w:rPr>
          <w:rFonts w:ascii="Times New Roman" w:hAnsi="Times New Roman"/>
          <w:sz w:val="28"/>
          <w:szCs w:val="28"/>
          <w:lang w:val="en-US"/>
        </w:rPr>
        <w:t>j</w:t>
      </w:r>
      <w:r w:rsidRPr="00133D3E">
        <w:rPr>
          <w:rFonts w:ascii="Times New Roman" w:hAnsi="Times New Roman"/>
          <w:sz w:val="28"/>
          <w:szCs w:val="28"/>
        </w:rPr>
        <w:t>-тый период при распределении 70%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РД(нас)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Pr="00133D3E">
        <w:rPr>
          <w:rFonts w:ascii="Times New Roman" w:hAnsi="Times New Roman"/>
          <w:sz w:val="28"/>
          <w:szCs w:val="28"/>
        </w:rPr>
        <w:t>), рассчитывается следующим образом:</w:t>
      </w:r>
    </w:p>
    <w:p w:rsidR="00A823C2" w:rsidRPr="00133D3E" w:rsidRDefault="000A765C" w:rsidP="00A823C2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РД(нас)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/>
          <w:sz w:val="28"/>
          <w:szCs w:val="28"/>
        </w:rPr>
        <w:t>.</w:t>
      </w:r>
    </w:p>
    <w:p w:rsidR="00A823C2" w:rsidRPr="00133D3E" w:rsidRDefault="00A823C2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b/>
          <w:bCs/>
          <w:sz w:val="28"/>
          <w:szCs w:val="28"/>
        </w:rPr>
        <w:t>2 часть</w:t>
      </w:r>
      <w:r w:rsidRPr="00133D3E">
        <w:rPr>
          <w:rFonts w:ascii="Times New Roman" w:hAnsi="Times New Roman" w:cs="Times New Roman"/>
          <w:sz w:val="28"/>
          <w:szCs w:val="28"/>
        </w:rPr>
        <w:t xml:space="preserve"> – распределение 30% от объема средств на стимулирование медицинских организаций за соответствующей период.</w:t>
      </w:r>
    </w:p>
    <w:p w:rsidR="00A823C2" w:rsidRPr="00133D3E" w:rsidRDefault="00A823C2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организаций, выполнивших не менее 70% показателей результативности (то есть набравших не менее 70% от максимального количества баллов для данной медицинской организации) с учетом количества набранных соответствующими медицинскими организациями баллов.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0,3×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e>
            </m:nary>
          </m:den>
        </m:f>
      </m:oMath>
      <w:r w:rsidR="00A823C2" w:rsidRPr="00133D3E">
        <w:rPr>
          <w:rFonts w:ascii="Times New Roman" w:hAnsi="Times New Roman" w:cs="Times New Roman"/>
          <w:sz w:val="28"/>
          <w:szCs w:val="28"/>
        </w:rPr>
        <w:t>, где: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 w:cs="Times New Roman"/>
          <w:sz w:val="28"/>
          <w:szCs w:val="28"/>
        </w:rPr>
        <w:t xml:space="preserve"> – объем средств, используемый при распределении 30% от объема средств на стимулирование медицинских организаций за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823C2" w:rsidRPr="00133D3E">
        <w:rPr>
          <w:rFonts w:ascii="Times New Roman" w:hAnsi="Times New Roman" w:cs="Times New Roman"/>
          <w:sz w:val="28"/>
          <w:szCs w:val="28"/>
        </w:rPr>
        <w:t>-ый период, в расчете на 1 балл, рублей;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 w:cs="Times New Roman"/>
          <w:sz w:val="28"/>
          <w:szCs w:val="28"/>
        </w:rPr>
        <w:t xml:space="preserve"> – совокупный объем средств на стимулирование медицинских организаций за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823C2" w:rsidRPr="00133D3E">
        <w:rPr>
          <w:rFonts w:ascii="Times New Roman" w:hAnsi="Times New Roman" w:cs="Times New Roman"/>
          <w:sz w:val="28"/>
          <w:szCs w:val="28"/>
        </w:rPr>
        <w:t>-ый период, рублей;</w:t>
      </w:r>
    </w:p>
    <w:p w:rsidR="00A823C2" w:rsidRPr="00133D3E" w:rsidRDefault="000A765C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 w:cs="Times New Roman"/>
          <w:sz w:val="28"/>
          <w:szCs w:val="28"/>
        </w:rPr>
        <w:t xml:space="preserve"> – количество баллов, набранных в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823C2" w:rsidRPr="00133D3E">
        <w:rPr>
          <w:rFonts w:ascii="Times New Roman" w:hAnsi="Times New Roman" w:cs="Times New Roman"/>
          <w:sz w:val="28"/>
          <w:szCs w:val="28"/>
        </w:rPr>
        <w:t xml:space="preserve">-м периоде </w:t>
      </w:r>
      <w:r w:rsidR="00A823C2" w:rsidRPr="00133D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823C2" w:rsidRPr="00133D3E">
        <w:rPr>
          <w:rFonts w:ascii="Times New Roman" w:hAnsi="Times New Roman" w:cs="Times New Roman"/>
          <w:sz w:val="28"/>
          <w:szCs w:val="28"/>
        </w:rPr>
        <w:t>-той медицинской организацией, выполнившей не менее 70% показателей результативности, баллов.</w:t>
      </w:r>
    </w:p>
    <w:p w:rsidR="00A823C2" w:rsidRPr="00133D3E" w:rsidRDefault="00A823C2" w:rsidP="00A823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Объем средств, направляемый в </w:t>
      </w:r>
      <w:r w:rsidRPr="00133D3E">
        <w:rPr>
          <w:rFonts w:ascii="Times New Roman" w:hAnsi="Times New Roman"/>
          <w:sz w:val="28"/>
          <w:szCs w:val="28"/>
          <w:lang w:val="en-US"/>
        </w:rPr>
        <w:t>i</w:t>
      </w:r>
      <w:r w:rsidRPr="00133D3E">
        <w:rPr>
          <w:rFonts w:ascii="Times New Roman" w:hAnsi="Times New Roman"/>
          <w:sz w:val="28"/>
          <w:szCs w:val="28"/>
        </w:rPr>
        <w:t xml:space="preserve">-ю медицинскую организацию, выполнившую не менее 70% показателей результативности, за </w:t>
      </w:r>
      <w:r w:rsidRPr="00133D3E">
        <w:rPr>
          <w:rFonts w:ascii="Times New Roman" w:hAnsi="Times New Roman"/>
          <w:sz w:val="28"/>
          <w:szCs w:val="28"/>
          <w:lang w:val="en-US"/>
        </w:rPr>
        <w:t>j</w:t>
      </w:r>
      <w:r w:rsidRPr="00133D3E">
        <w:rPr>
          <w:rFonts w:ascii="Times New Roman" w:hAnsi="Times New Roman"/>
          <w:sz w:val="28"/>
          <w:szCs w:val="28"/>
        </w:rPr>
        <w:t>-тый период при распределении 30%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РД(балл)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Pr="00133D3E">
        <w:rPr>
          <w:rFonts w:ascii="Times New Roman" w:hAnsi="Times New Roman"/>
          <w:sz w:val="28"/>
          <w:szCs w:val="28"/>
        </w:rPr>
        <w:t>), рассчитывается следующим образом:</w:t>
      </w:r>
    </w:p>
    <w:p w:rsidR="00A823C2" w:rsidRPr="00133D3E" w:rsidRDefault="000A765C" w:rsidP="00A823C2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РД(балл)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="00A823C2" w:rsidRPr="00133D3E">
        <w:rPr>
          <w:rFonts w:ascii="Times New Roman" w:hAnsi="Times New Roman"/>
          <w:sz w:val="28"/>
          <w:szCs w:val="28"/>
        </w:rPr>
        <w:t>.</w:t>
      </w:r>
    </w:p>
    <w:p w:rsidR="006766EE" w:rsidRPr="00133D3E" w:rsidRDefault="006766EE" w:rsidP="006766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Если по </w:t>
      </w:r>
      <w:r w:rsidR="00306E34" w:rsidRPr="00133D3E">
        <w:rPr>
          <w:rFonts w:ascii="Times New Roman" w:hAnsi="Times New Roman"/>
          <w:sz w:val="28"/>
          <w:szCs w:val="28"/>
        </w:rPr>
        <w:t xml:space="preserve">итогам </w:t>
      </w:r>
      <w:r w:rsidRPr="00133D3E">
        <w:rPr>
          <w:rFonts w:ascii="Times New Roman" w:hAnsi="Times New Roman"/>
          <w:sz w:val="28"/>
          <w:szCs w:val="28"/>
        </w:rPr>
        <w:t xml:space="preserve">года отсутствуют медицинские организации, включенные в </w:t>
      </w:r>
      <w:r w:rsidRPr="00133D3E">
        <w:rPr>
          <w:rFonts w:ascii="Times New Roman" w:hAnsi="Times New Roman"/>
          <w:sz w:val="28"/>
          <w:szCs w:val="28"/>
          <w:lang w:val="en-US"/>
        </w:rPr>
        <w:t>III</w:t>
      </w:r>
      <w:r w:rsidRPr="00133D3E">
        <w:rPr>
          <w:rFonts w:ascii="Times New Roman" w:hAnsi="Times New Roman"/>
          <w:sz w:val="28"/>
          <w:szCs w:val="28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133D3E">
        <w:rPr>
          <w:rFonts w:ascii="Times New Roman" w:hAnsi="Times New Roman"/>
          <w:sz w:val="28"/>
          <w:szCs w:val="28"/>
          <w:lang w:val="en-US"/>
        </w:rPr>
        <w:t>III</w:t>
      </w:r>
      <w:r w:rsidRPr="00133D3E">
        <w:rPr>
          <w:rFonts w:ascii="Times New Roman" w:hAnsi="Times New Roman"/>
          <w:sz w:val="28"/>
          <w:szCs w:val="28"/>
        </w:rPr>
        <w:t xml:space="preserve"> группы, распределяются между медицинскими организациями </w:t>
      </w:r>
      <w:r w:rsidRPr="00133D3E">
        <w:rPr>
          <w:rFonts w:ascii="Times New Roman" w:hAnsi="Times New Roman"/>
          <w:sz w:val="28"/>
          <w:szCs w:val="28"/>
          <w:lang w:val="en-US"/>
        </w:rPr>
        <w:t>II</w:t>
      </w:r>
      <w:r w:rsidRPr="00133D3E">
        <w:rPr>
          <w:rFonts w:ascii="Times New Roman" w:hAnsi="Times New Roman"/>
          <w:sz w:val="28"/>
          <w:szCs w:val="28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Общий объем средств, направляемых на выплаты по итогам достижения показателей результативности в медицинскую организацию за </w:t>
      </w:r>
      <w:r w:rsidRPr="00133D3E">
        <w:rPr>
          <w:rFonts w:ascii="Times New Roman" w:hAnsi="Times New Roman"/>
          <w:sz w:val="28"/>
          <w:szCs w:val="28"/>
          <w:lang w:val="en-US"/>
        </w:rPr>
        <w:t>j</w:t>
      </w:r>
      <w:r w:rsidRPr="00133D3E">
        <w:rPr>
          <w:rFonts w:ascii="Times New Roman" w:hAnsi="Times New Roman"/>
          <w:sz w:val="28"/>
          <w:szCs w:val="28"/>
        </w:rPr>
        <w:t xml:space="preserve">-тый период </w:t>
      </w:r>
      <w:r w:rsidRPr="00133D3E">
        <w:rPr>
          <w:rFonts w:ascii="Times New Roman" w:hAnsi="Times New Roman"/>
          <w:sz w:val="28"/>
          <w:szCs w:val="28"/>
        </w:rPr>
        <w:lastRenderedPageBreak/>
        <w:t xml:space="preserve">определяется путем суммирования 1 и 2 частей, и для медицинских организаций, выполнивших менее </w:t>
      </w:r>
      <w:r w:rsidR="00490AC8" w:rsidRPr="00133D3E">
        <w:rPr>
          <w:rFonts w:ascii="Times New Roman" w:hAnsi="Times New Roman"/>
          <w:sz w:val="28"/>
          <w:szCs w:val="28"/>
        </w:rPr>
        <w:t>4</w:t>
      </w:r>
      <w:r w:rsidRPr="00133D3E">
        <w:rPr>
          <w:rFonts w:ascii="Times New Roman" w:hAnsi="Times New Roman"/>
          <w:sz w:val="28"/>
          <w:szCs w:val="28"/>
        </w:rPr>
        <w:t xml:space="preserve">0% показателей результативности за </w:t>
      </w:r>
      <w:r w:rsidRPr="00133D3E">
        <w:rPr>
          <w:rFonts w:ascii="Times New Roman" w:hAnsi="Times New Roman"/>
          <w:sz w:val="28"/>
          <w:szCs w:val="28"/>
          <w:lang w:val="en-US"/>
        </w:rPr>
        <w:t>j</w:t>
      </w:r>
      <w:r w:rsidRPr="00133D3E">
        <w:rPr>
          <w:rFonts w:ascii="Times New Roman" w:hAnsi="Times New Roman"/>
          <w:sz w:val="28"/>
          <w:szCs w:val="28"/>
        </w:rPr>
        <w:t>-тый период, равняется нулю.</w:t>
      </w:r>
    </w:p>
    <w:p w:rsidR="00A823C2" w:rsidRPr="00133D3E" w:rsidRDefault="00A823C2" w:rsidP="00A823C2">
      <w:pPr>
        <w:pStyle w:val="ConsPlusNormal"/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</w:t>
      </w:r>
      <w:r w:rsidR="008D4B2D" w:rsidRPr="00133D3E">
        <w:rPr>
          <w:rFonts w:ascii="Times New Roman" w:hAnsi="Times New Roman" w:cs="Times New Roman"/>
          <w:sz w:val="28"/>
          <w:szCs w:val="28"/>
        </w:rPr>
        <w:t>процентов,</w:t>
      </w:r>
      <w:r w:rsidRPr="00133D3E">
        <w:rPr>
          <w:rFonts w:ascii="Times New Roman" w:hAnsi="Times New Roman" w:cs="Times New Roman"/>
          <w:sz w:val="28"/>
          <w:szCs w:val="28"/>
        </w:rPr>
        <w:t xml:space="preserve">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A823C2" w:rsidRPr="00133D3E" w:rsidRDefault="00A823C2" w:rsidP="00A823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При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пропорционально в зависимости от процента выполнения объемов медицинской помощи.</w:t>
      </w:r>
    </w:p>
    <w:p w:rsidR="00A823C2" w:rsidRPr="00133D3E" w:rsidRDefault="00A823C2" w:rsidP="00A823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 и осуществляются по итогам полугодия. </w:t>
      </w:r>
    </w:p>
    <w:p w:rsidR="000E6635" w:rsidRPr="00133D3E" w:rsidRDefault="000E663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медицинских организаций,</w:t>
      </w:r>
      <w:r w:rsidR="00FA105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023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оказывающих амбулаторно-поликлиническую медицинскую помощь </w:t>
      </w:r>
      <w:r w:rsidR="00FA105B" w:rsidRPr="00133D3E">
        <w:rPr>
          <w:rFonts w:ascii="Times New Roman" w:eastAsia="Times New Roman" w:hAnsi="Times New Roman"/>
          <w:sz w:val="28"/>
          <w:szCs w:val="28"/>
          <w:lang w:eastAsia="ru-RU"/>
        </w:rPr>
        <w:t>в рамках обязательного медицинского страхования</w:t>
      </w:r>
      <w:r w:rsidR="006C309E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105B" w:rsidRPr="00133D3E">
        <w:rPr>
          <w:rFonts w:ascii="Times New Roman" w:eastAsia="Times New Roman" w:hAnsi="Times New Roman"/>
          <w:sz w:val="28"/>
          <w:szCs w:val="28"/>
          <w:lang w:eastAsia="ru-RU"/>
        </w:rPr>
        <w:t>включает в себя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E6635" w:rsidRPr="00133D3E" w:rsidRDefault="00423E9E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E6635" w:rsidRPr="00133D3E">
        <w:rPr>
          <w:rFonts w:ascii="Times New Roman" w:eastAsia="Times New Roman" w:hAnsi="Times New Roman"/>
          <w:sz w:val="28"/>
          <w:szCs w:val="28"/>
          <w:lang w:eastAsia="ru-RU"/>
        </w:rPr>
        <w:t>средств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E6635" w:rsidRPr="00133D3E">
        <w:rPr>
          <w:rFonts w:ascii="Times New Roman" w:eastAsia="Times New Roman" w:hAnsi="Times New Roman"/>
          <w:sz w:val="28"/>
          <w:szCs w:val="28"/>
          <w:lang w:eastAsia="ru-RU"/>
        </w:rPr>
        <w:t>, полученны</w:t>
      </w:r>
      <w:r w:rsidR="0087023E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E663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подушевому нормативу на прикрепившихся лиц, согласно </w:t>
      </w:r>
      <w:r w:rsidR="003D0BEE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7023E" w:rsidRPr="00133D3E">
        <w:rPr>
          <w:rFonts w:ascii="Times New Roman" w:hAnsi="Times New Roman"/>
          <w:sz w:val="28"/>
          <w:szCs w:val="28"/>
        </w:rPr>
        <w:t>кту</w:t>
      </w:r>
      <w:r w:rsidR="000E6635" w:rsidRPr="00133D3E">
        <w:rPr>
          <w:rFonts w:ascii="Times New Roman" w:hAnsi="Times New Roman"/>
          <w:sz w:val="28"/>
          <w:szCs w:val="28"/>
        </w:rPr>
        <w:t xml:space="preserve"> сверки численности населения, прикрепленного на обслуживание к медицинской организации</w:t>
      </w:r>
      <w:r w:rsidR="00BD782F" w:rsidRPr="00133D3E">
        <w:rPr>
          <w:rFonts w:ascii="Times New Roman" w:hAnsi="Times New Roman"/>
          <w:sz w:val="28"/>
          <w:szCs w:val="28"/>
        </w:rPr>
        <w:t xml:space="preserve"> (</w:t>
      </w:r>
      <w:r w:rsidR="003464B3" w:rsidRPr="00133D3E">
        <w:rPr>
          <w:rFonts w:ascii="Times New Roman" w:hAnsi="Times New Roman"/>
          <w:sz w:val="28"/>
          <w:szCs w:val="28"/>
        </w:rPr>
        <w:t>за исключением фельдшерско-акушерских пунктов)</w:t>
      </w:r>
      <w:r w:rsidR="000E6635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75F86" w:rsidRPr="00133D3E" w:rsidRDefault="00423E9E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>, оказанн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F426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врачами специалистами, </w:t>
      </w:r>
      <w:r w:rsidR="00812959" w:rsidRPr="00133D3E">
        <w:rPr>
          <w:rFonts w:ascii="Times New Roman" w:eastAsia="Times New Roman" w:hAnsi="Times New Roman"/>
          <w:sz w:val="28"/>
          <w:szCs w:val="28"/>
          <w:lang w:eastAsia="ru-RU"/>
        </w:rPr>
        <w:t>не включе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426E3" w:rsidRPr="00133D3E">
        <w:rPr>
          <w:rFonts w:ascii="Times New Roman" w:eastAsia="Times New Roman" w:hAnsi="Times New Roman"/>
          <w:sz w:val="28"/>
          <w:szCs w:val="28"/>
          <w:lang w:eastAsia="ru-RU"/>
        </w:rPr>
        <w:t>ными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подушево</w:t>
      </w:r>
      <w:r w:rsidR="00F426E3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</w:t>
      </w:r>
      <w:r w:rsidR="00973905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75F86" w:rsidRPr="00133D3E" w:rsidRDefault="00C04391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423E9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первичной медико-санитарной стоматологической помощи, выраженной в условных единицах трудоемкости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(УЕТ);</w:t>
      </w:r>
    </w:p>
    <w:p w:rsidR="00875F86" w:rsidRPr="00133D3E" w:rsidRDefault="00423E9E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услуг, оказанных в Цент</w:t>
      </w:r>
      <w:r w:rsidR="00C04391" w:rsidRPr="00133D3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875F86" w:rsidRPr="00133D3E">
        <w:rPr>
          <w:rFonts w:ascii="Times New Roman" w:eastAsia="Times New Roman" w:hAnsi="Times New Roman"/>
          <w:sz w:val="28"/>
          <w:szCs w:val="28"/>
          <w:lang w:eastAsia="ru-RU"/>
        </w:rPr>
        <w:t>ах здоровья;</w:t>
      </w:r>
    </w:p>
    <w:p w:rsidR="00C134E9" w:rsidRPr="00133D3E" w:rsidRDefault="00423E9E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отдельных </w:t>
      </w:r>
      <w:r w:rsidR="00C04391"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медицинских услуг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 тарифам;</w:t>
      </w:r>
    </w:p>
    <w:p w:rsidR="00C134E9" w:rsidRPr="00133D3E" w:rsidRDefault="00423E9E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>ской помощи</w:t>
      </w:r>
      <w:r w:rsidR="00C04391" w:rsidRPr="00133D3E">
        <w:rPr>
          <w:rFonts w:ascii="Times New Roman" w:eastAsia="Times New Roman" w:hAnsi="Times New Roman"/>
          <w:sz w:val="28"/>
          <w:szCs w:val="28"/>
          <w:lang w:eastAsia="ru-RU"/>
        </w:rPr>
        <w:t>, оказанной</w:t>
      </w:r>
      <w:r w:rsidR="00F2140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>в неотложной форме;</w:t>
      </w:r>
    </w:p>
    <w:p w:rsidR="004F5F38" w:rsidRPr="00133D3E" w:rsidRDefault="004F5F38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-средства, полученные по </w:t>
      </w:r>
      <w:r w:rsidR="007670CE" w:rsidRPr="00133D3E">
        <w:rPr>
          <w:rFonts w:ascii="Times New Roman" w:eastAsia="Times New Roman" w:hAnsi="Times New Roman"/>
          <w:sz w:val="28"/>
          <w:szCs w:val="28"/>
          <w:lang w:eastAsia="ru-RU"/>
        </w:rPr>
        <w:t>нормативу финансиров</w:t>
      </w:r>
      <w:r w:rsidR="00E22B6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ания структурного подразделения </w:t>
      </w:r>
      <w:r w:rsidR="00E22B62" w:rsidRPr="00133D3E">
        <w:rPr>
          <w:rFonts w:ascii="Times New Roman" w:hAnsi="Times New Roman"/>
          <w:sz w:val="28"/>
          <w:szCs w:val="28"/>
        </w:rPr>
        <w:t>(</w:t>
      </w:r>
      <w:r w:rsidR="007670CE" w:rsidRPr="00133D3E">
        <w:rPr>
          <w:rFonts w:ascii="Times New Roman" w:hAnsi="Times New Roman"/>
          <w:sz w:val="28"/>
          <w:szCs w:val="28"/>
        </w:rPr>
        <w:t>при наличии фельдшерских, фельдшерско-акушерских пунктов)</w:t>
      </w:r>
      <w:r w:rsidRPr="00133D3E">
        <w:rPr>
          <w:rFonts w:ascii="Times New Roman" w:hAnsi="Times New Roman"/>
          <w:sz w:val="28"/>
          <w:szCs w:val="28"/>
        </w:rPr>
        <w:t>;</w:t>
      </w:r>
    </w:p>
    <w:p w:rsidR="000E6635" w:rsidRPr="00133D3E" w:rsidRDefault="00F21409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услуг лицам, застрахованным </w:t>
      </w:r>
      <w:r w:rsidR="00423E9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93B17" w:rsidRPr="00133D3E">
        <w:rPr>
          <w:rFonts w:ascii="Times New Roman" w:eastAsia="Times New Roman" w:hAnsi="Times New Roman"/>
          <w:sz w:val="28"/>
          <w:szCs w:val="28"/>
          <w:lang w:eastAsia="ru-RU"/>
        </w:rPr>
        <w:t>обязательному медицинскому</w:t>
      </w:r>
      <w:r w:rsidR="00423E9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страхованию за </w:t>
      </w:r>
      <w:r w:rsidR="00C04391" w:rsidRPr="00133D3E">
        <w:rPr>
          <w:rFonts w:ascii="Times New Roman" w:eastAsia="Times New Roman" w:hAnsi="Times New Roman"/>
          <w:sz w:val="28"/>
          <w:szCs w:val="28"/>
          <w:lang w:eastAsia="ru-RU"/>
        </w:rPr>
        <w:t>пределами Республики Мордовия (</w:t>
      </w:r>
      <w:r w:rsidR="00423E9E" w:rsidRPr="00133D3E">
        <w:rPr>
          <w:rFonts w:ascii="Times New Roman" w:eastAsia="Times New Roman" w:hAnsi="Times New Roman"/>
          <w:sz w:val="28"/>
          <w:szCs w:val="28"/>
          <w:lang w:eastAsia="ru-RU"/>
        </w:rPr>
        <w:t>в рамк</w:t>
      </w:r>
      <w:r w:rsidR="009A649F" w:rsidRPr="00133D3E">
        <w:rPr>
          <w:rFonts w:ascii="Times New Roman" w:eastAsia="Times New Roman" w:hAnsi="Times New Roman"/>
          <w:sz w:val="28"/>
          <w:szCs w:val="28"/>
          <w:lang w:eastAsia="ru-RU"/>
        </w:rPr>
        <w:t>ах межтерриториальных расчетов)</w:t>
      </w:r>
      <w:r w:rsidR="00C134E9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E75D7" w:rsidRPr="00133D3E" w:rsidRDefault="007E75D7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Стоимость лабораторных медицинских услуг включена</w:t>
      </w:r>
      <w:r w:rsidR="00E3453A" w:rsidRPr="00133D3E">
        <w:rPr>
          <w:rFonts w:ascii="Times New Roman" w:hAnsi="Times New Roman" w:cs="Times New Roman"/>
          <w:sz w:val="28"/>
        </w:rPr>
        <w:t>, соответственно,</w:t>
      </w:r>
      <w:r w:rsidRPr="00133D3E">
        <w:rPr>
          <w:rFonts w:ascii="Times New Roman" w:hAnsi="Times New Roman" w:cs="Times New Roman"/>
          <w:sz w:val="28"/>
        </w:rPr>
        <w:t xml:space="preserve"> в подушевой норматив финансирования на прикрепившихся лиц и в стоимость законченного случая лечения заболевания, включенного в КСГ.</w:t>
      </w:r>
    </w:p>
    <w:p w:rsidR="00143FCD" w:rsidRPr="00133D3E" w:rsidRDefault="007E75D7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trike/>
          <w:sz w:val="28"/>
        </w:rPr>
      </w:pPr>
      <w:r w:rsidRPr="00133D3E">
        <w:rPr>
          <w:rFonts w:ascii="Times New Roman" w:hAnsi="Times New Roman" w:cs="Times New Roman"/>
          <w:sz w:val="28"/>
        </w:rPr>
        <w:t>В случае невозможности осуществления медицинской организацией отдельных видов лабораторных исследований, необходимых застрахованному лицу при получ</w:t>
      </w:r>
      <w:r w:rsidR="00F16408" w:rsidRPr="00133D3E">
        <w:rPr>
          <w:rFonts w:ascii="Times New Roman" w:hAnsi="Times New Roman" w:cs="Times New Roman"/>
          <w:sz w:val="28"/>
        </w:rPr>
        <w:t>ении амбулаторной/стационарной/</w:t>
      </w:r>
      <w:r w:rsidRPr="00133D3E">
        <w:rPr>
          <w:rFonts w:ascii="Times New Roman" w:hAnsi="Times New Roman" w:cs="Times New Roman"/>
          <w:sz w:val="28"/>
        </w:rPr>
        <w:t>стационарозамещающей помощи, данные исследования проводятся на базе другой медицинской организации (независимо от формы со</w:t>
      </w:r>
      <w:r w:rsidR="00206EDB" w:rsidRPr="00133D3E">
        <w:rPr>
          <w:rFonts w:ascii="Times New Roman" w:hAnsi="Times New Roman" w:cs="Times New Roman"/>
          <w:sz w:val="28"/>
        </w:rPr>
        <w:t xml:space="preserve">бственности) и подлежат оплате </w:t>
      </w:r>
      <w:r w:rsidRPr="00133D3E">
        <w:rPr>
          <w:rFonts w:ascii="Times New Roman" w:hAnsi="Times New Roman" w:cs="Times New Roman"/>
          <w:sz w:val="28"/>
        </w:rPr>
        <w:t>на основании з</w:t>
      </w:r>
      <w:r w:rsidR="00BD1B92" w:rsidRPr="00133D3E">
        <w:rPr>
          <w:rFonts w:ascii="Times New Roman" w:hAnsi="Times New Roman" w:cs="Times New Roman"/>
          <w:sz w:val="28"/>
        </w:rPr>
        <w:t>аключенного между ними договора</w:t>
      </w:r>
      <w:r w:rsidR="008413E4" w:rsidRPr="00133D3E">
        <w:rPr>
          <w:rFonts w:ascii="Times New Roman" w:hAnsi="Times New Roman" w:cs="Times New Roman"/>
          <w:sz w:val="28"/>
        </w:rPr>
        <w:t>.</w:t>
      </w:r>
      <w:r w:rsidR="00BD1B92" w:rsidRPr="00133D3E">
        <w:rPr>
          <w:rFonts w:ascii="Times New Roman" w:hAnsi="Times New Roman" w:cs="Times New Roman"/>
          <w:sz w:val="28"/>
        </w:rPr>
        <w:t xml:space="preserve"> </w:t>
      </w:r>
    </w:p>
    <w:p w:rsidR="00197FA1" w:rsidRPr="00133D3E" w:rsidRDefault="00D94328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медицинской помощи </w:t>
      </w:r>
      <w:r w:rsidR="00197FA1" w:rsidRPr="00133D3E">
        <w:rPr>
          <w:rFonts w:ascii="Times New Roman" w:eastAsia="Times New Roman" w:hAnsi="Times New Roman"/>
          <w:sz w:val="28"/>
          <w:szCs w:val="28"/>
          <w:lang w:eastAsia="ru-RU"/>
        </w:rPr>
        <w:t>производится ежемесячно, в установленном порядке, после проведения медико-экономического контроля (МЭК), с учет</w:t>
      </w:r>
      <w:r w:rsidR="00E1064B" w:rsidRPr="00133D3E">
        <w:rPr>
          <w:rFonts w:ascii="Times New Roman" w:eastAsia="Times New Roman" w:hAnsi="Times New Roman"/>
          <w:sz w:val="28"/>
          <w:szCs w:val="28"/>
          <w:lang w:eastAsia="ru-RU"/>
        </w:rPr>
        <w:t>ом результатов</w:t>
      </w:r>
      <w:r w:rsidR="00197FA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медико-экономической экспертизы (МЭЭ) и экспертизы качества медицинской помощи (ЭКМП).</w:t>
      </w:r>
    </w:p>
    <w:p w:rsidR="008B2E76" w:rsidRPr="00133D3E" w:rsidRDefault="008B2E76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Оплата амбулаторно-поликлинической медицинской помощи, оказанной в медицинских организациях</w:t>
      </w:r>
      <w:r w:rsidR="00F534F2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участвующих в реализации территориальной программы ОМС Республики Мордовия лицам, застрахованным по ОМС за ее пределами</w:t>
      </w:r>
      <w:r w:rsidR="00F534F2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</w:t>
      </w:r>
      <w:r w:rsidR="00F90D7F" w:rsidRPr="00133D3E">
        <w:rPr>
          <w:rFonts w:ascii="Times New Roman" w:eastAsia="Times New Roman" w:hAnsi="Times New Roman"/>
          <w:sz w:val="28"/>
          <w:szCs w:val="28"/>
          <w:lang w:eastAsia="ru-RU"/>
        </w:rPr>
        <w:t>по тарифам, действующим на момент оказания медицинской помощи.</w:t>
      </w:r>
    </w:p>
    <w:p w:rsidR="00B01966" w:rsidRPr="00133D3E" w:rsidRDefault="00584568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04BD0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1261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388D" w:rsidRPr="00133D3E">
        <w:rPr>
          <w:rFonts w:ascii="Times New Roman" w:eastAsia="Times New Roman" w:hAnsi="Times New Roman"/>
          <w:sz w:val="28"/>
          <w:szCs w:val="28"/>
          <w:lang w:eastAsia="ru-RU"/>
        </w:rPr>
        <w:t>Проведение профилактического медицинского</w:t>
      </w:r>
      <w:r w:rsidR="00AA45F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осмотра</w:t>
      </w:r>
      <w:r w:rsidR="00BD3691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1388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369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 в рамках диспансеризации </w:t>
      </w:r>
      <w:r w:rsidR="0021388D" w:rsidRPr="00133D3E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соответствии с требованиями</w:t>
      </w:r>
      <w:r w:rsidR="00BD369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</w:t>
      </w:r>
      <w:r w:rsidR="002F0CE0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E180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</w:t>
      </w:r>
      <w:r w:rsidR="00B3138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ерства здравоохранения РФ </w:t>
      </w:r>
      <w:r w:rsidR="00D5588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27.04.2021 №404н «Об утверждении Порядка проведения профилактического осмотра и диспансеризации определенных групп населения», </w:t>
      </w:r>
      <w:r w:rsidR="00A76B6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от 10.08.2017 №514н «О порядке проведения профилактических осмотров несовершеннолетних», от 15.02.2013 №72н «О проведении диспансеризации пребывающих в стационарных учреждениях детей-сирот и детей, находящихся в трудной жизненной ситуации», от </w:t>
      </w:r>
      <w:r w:rsidR="00F2083F" w:rsidRPr="00133D3E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76B6F" w:rsidRPr="00133D3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2083F" w:rsidRPr="00133D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76B6F" w:rsidRPr="00133D3E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F2083F" w:rsidRPr="00133D3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76B6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2083F" w:rsidRPr="00133D3E">
        <w:rPr>
          <w:rFonts w:ascii="Times New Roman" w:eastAsia="Times New Roman" w:hAnsi="Times New Roman"/>
          <w:sz w:val="28"/>
          <w:szCs w:val="28"/>
          <w:lang w:eastAsia="ru-RU"/>
        </w:rPr>
        <w:t>275</w:t>
      </w:r>
      <w:r w:rsidR="00A76B6F" w:rsidRPr="00133D3E">
        <w:rPr>
          <w:rFonts w:ascii="Times New Roman" w:eastAsia="Times New Roman" w:hAnsi="Times New Roman"/>
          <w:sz w:val="28"/>
          <w:szCs w:val="28"/>
          <w:lang w:eastAsia="ru-RU"/>
        </w:rPr>
        <w:t>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</w:t>
      </w:r>
    </w:p>
    <w:p w:rsidR="00243FF9" w:rsidRPr="00133D3E" w:rsidRDefault="00243FF9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арифы на оплату медицинской помощи в рамках мероприятий при проведении углубленной диспансеризации </w:t>
      </w:r>
      <w:r w:rsidR="005512B9" w:rsidRPr="00133D3E">
        <w:rPr>
          <w:rFonts w:ascii="Times New Roman" w:hAnsi="Times New Roman"/>
          <w:sz w:val="28"/>
          <w:szCs w:val="28"/>
        </w:rPr>
        <w:t xml:space="preserve">граждан, переболевших новой </w:t>
      </w:r>
      <w:r w:rsidR="005512B9" w:rsidRPr="00133D3E">
        <w:rPr>
          <w:rFonts w:ascii="Times New Roman" w:hAnsi="Times New Roman"/>
          <w:sz w:val="28"/>
          <w:szCs w:val="28"/>
        </w:rPr>
        <w:lastRenderedPageBreak/>
        <w:t xml:space="preserve">коронавирусной инфекцией (COVID-19),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№2</w:t>
      </w:r>
      <w:r w:rsidR="007101F9" w:rsidRPr="00133D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Соглашению.</w:t>
      </w:r>
    </w:p>
    <w:p w:rsidR="0021388D" w:rsidRPr="00133D3E" w:rsidRDefault="00BD3691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Тарифы на оплату профилактических осмотров, в том числе в рамках диспансеризации установлены</w:t>
      </w:r>
      <w:r w:rsidR="00B0196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5512B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№10,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B0196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Соглашению.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групп населения в соответствии с частью 4 статьи 46 Федерального закона № 323-ФЗ.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Профилактический медицинский осмотр проводится ежегодно: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1) в качестве самостоятельного мероприятия;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2) в рамках диспансеризации;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3) в рамках диспансерного наблюдения (при проведении первого в текущем году диспансерного приема (осмотра, консультации).</w:t>
      </w:r>
    </w:p>
    <w:p w:rsidR="0021388D" w:rsidRPr="00133D3E" w:rsidRDefault="00B01966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Диспансеризация проводится</w:t>
      </w:r>
      <w:r w:rsidR="0021388D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1) 1 раз в три года в возрасте от 18 до 39 лет включительно;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2) ежегодно в возрасте 40 лет и старше, а также в отношении отдельных категорий граждан, включая: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а) 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</w:t>
      </w:r>
      <w:r w:rsidR="00B01966" w:rsidRPr="00133D3E">
        <w:rPr>
          <w:rFonts w:ascii="Times New Roman" w:eastAsia="Times New Roman" w:hAnsi="Times New Roman"/>
          <w:sz w:val="28"/>
          <w:szCs w:val="28"/>
          <w:lang w:eastAsia="ru-RU"/>
        </w:rPr>
        <w:t>ивоправных действий)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388D" w:rsidRPr="00133D3E" w:rsidRDefault="00B01966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б) лиц, награжденных знаком «Жителю блокадного Ленинграда»</w:t>
      </w:r>
      <w:r w:rsidR="0021388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признанных инвалидами вследствие общего заболевания, трудового увечья и других причин (кроме лиц, инвалидность которых наступила вследст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вие их противоправных действий)</w:t>
      </w:r>
      <w:r w:rsidR="0021388D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</w:t>
      </w:r>
      <w:r w:rsidR="00B01966" w:rsidRPr="00133D3E">
        <w:rPr>
          <w:rFonts w:ascii="Times New Roman" w:eastAsia="Times New Roman" w:hAnsi="Times New Roman"/>
          <w:sz w:val="28"/>
          <w:szCs w:val="28"/>
          <w:lang w:eastAsia="ru-RU"/>
        </w:rPr>
        <w:t>вие их противоправных действий)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388D" w:rsidRPr="00133D3E" w:rsidRDefault="0021388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г) работающих граждан, не достигших возраста, дающего право на назначение пенсии по старости, в том числе досрочно, в течение пяти лет до наступления такого возраста и работающих граждан, являющихся получателями пенсии по ста</w:t>
      </w:r>
      <w:r w:rsidR="00B01966" w:rsidRPr="00133D3E">
        <w:rPr>
          <w:rFonts w:ascii="Times New Roman" w:eastAsia="Times New Roman" w:hAnsi="Times New Roman"/>
          <w:sz w:val="28"/>
          <w:szCs w:val="28"/>
          <w:lang w:eastAsia="ru-RU"/>
        </w:rPr>
        <w:t>рости или пенсии за выслугу лет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01966" w:rsidRPr="00133D3E" w:rsidRDefault="00B01966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Профилактический медицинский осмотр и первый этап </w:t>
      </w:r>
      <w:r w:rsidRPr="00133D3E">
        <w:rPr>
          <w:rFonts w:ascii="Times New Roman" w:hAnsi="Times New Roman"/>
          <w:sz w:val="28"/>
          <w:szCs w:val="28"/>
        </w:rPr>
        <w:lastRenderedPageBreak/>
        <w:t xml:space="preserve">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</w:t>
      </w:r>
      <w:r w:rsidR="0045411C" w:rsidRPr="00133D3E">
        <w:rPr>
          <w:rFonts w:ascii="Times New Roman" w:hAnsi="Times New Roman"/>
          <w:sz w:val="28"/>
          <w:szCs w:val="28"/>
        </w:rPr>
        <w:t xml:space="preserve">с </w:t>
      </w:r>
      <w:r w:rsidRPr="00133D3E">
        <w:rPr>
          <w:rFonts w:ascii="Times New Roman" w:hAnsi="Times New Roman"/>
          <w:sz w:val="28"/>
          <w:szCs w:val="28"/>
        </w:rPr>
        <w:t>приложением № 2 к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проведения диспансеризации</w:t>
      </w:r>
      <w:r w:rsidRPr="00133D3E">
        <w:t xml:space="preserve"> «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мероприятий скрининга и методов исследований, направленных на раннее выявление онкологических заболеваний» (далее </w:t>
      </w:r>
      <w:r w:rsidR="002E388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Онкоскрининг)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B64A9A" w:rsidRPr="00133D3E" w:rsidRDefault="00F90D7F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застрахованному лицу 1 и 2 этапа диспансеризации</w:t>
      </w:r>
      <w:r w:rsidR="007F34F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представление </w:t>
      </w:r>
      <w:r w:rsidR="009903B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медицинскими организациями электронных </w:t>
      </w:r>
      <w:r w:rsidR="007F34F0" w:rsidRPr="00133D3E">
        <w:rPr>
          <w:rFonts w:ascii="Times New Roman" w:eastAsia="Times New Roman" w:hAnsi="Times New Roman"/>
          <w:sz w:val="28"/>
          <w:szCs w:val="28"/>
          <w:lang w:eastAsia="ru-RU"/>
        </w:rPr>
        <w:t>реестр</w:t>
      </w:r>
      <w:r w:rsidR="009903B0" w:rsidRPr="00133D3E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7F34F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</w:t>
      </w:r>
      <w:r w:rsidR="009903B0" w:rsidRPr="00133D3E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7F34F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одновременно</w:t>
      </w:r>
      <w:r w:rsidR="009903B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окончании второго этапа</w:t>
      </w:r>
      <w:r w:rsidR="007F34F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рамках одного отчетного периода).</w:t>
      </w:r>
    </w:p>
    <w:p w:rsidR="00B64A9A" w:rsidRPr="00133D3E" w:rsidRDefault="00F90D7F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ри проведении диспансеризации </w:t>
      </w:r>
      <w:r w:rsidR="003C413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пребывающих в стационарных учреждениях 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>детей-сирот и детей, находящихся в трудной жизненной ситуации,</w:t>
      </w:r>
      <w:r w:rsidR="003C413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</w:t>
      </w:r>
      <w:r w:rsidR="003C413D" w:rsidRPr="00133D3E">
        <w:t xml:space="preserve"> </w:t>
      </w:r>
      <w:r w:rsidR="003C413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приказу Министерства здравоохранения РФ </w:t>
      </w:r>
      <w:r w:rsidR="00FB21E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от 15.02.2013 </w:t>
      </w:r>
      <w:r w:rsidR="002E3880" w:rsidRPr="00133D3E">
        <w:rPr>
          <w:rFonts w:ascii="Times New Roman" w:eastAsia="Times New Roman" w:hAnsi="Times New Roman"/>
          <w:sz w:val="28"/>
          <w:szCs w:val="28"/>
          <w:lang w:eastAsia="ru-RU"/>
        </w:rPr>
        <w:t>№7</w:t>
      </w:r>
      <w:r w:rsidR="004F07B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2н «О проведении диспансеризации пребывающих в стационарных учреждениях детей-сирот и детей, находящихся в трудной жизненной ситуации» 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оплата производится за законченный случай</w:t>
      </w:r>
      <w:r w:rsidR="006A4A88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34F0" w:rsidRPr="00133D3E" w:rsidRDefault="007F34F0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ри проведении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медицинских осмотров 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>несовершеннолетних</w:t>
      </w:r>
      <w:r w:rsidR="003C413D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приказу Министерства здравоохранения Российской Федерации </w:t>
      </w:r>
      <w:r w:rsidR="00876B8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B15EB" w:rsidRPr="00133D3E">
        <w:rPr>
          <w:rFonts w:ascii="Times New Roman" w:eastAsia="Times New Roman" w:hAnsi="Times New Roman"/>
          <w:sz w:val="28"/>
          <w:szCs w:val="28"/>
          <w:lang w:eastAsia="ru-RU"/>
        </w:rPr>
        <w:t>10.08</w:t>
      </w:r>
      <w:r w:rsidR="00876B82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15EB" w:rsidRPr="00133D3E">
        <w:rPr>
          <w:rFonts w:ascii="Times New Roman" w:eastAsia="Times New Roman" w:hAnsi="Times New Roman"/>
          <w:sz w:val="28"/>
          <w:szCs w:val="28"/>
          <w:lang w:eastAsia="ru-RU"/>
        </w:rPr>
        <w:t>2017</w:t>
      </w:r>
      <w:r w:rsidR="002E388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5B15EB" w:rsidRPr="00133D3E">
        <w:rPr>
          <w:rFonts w:ascii="Times New Roman" w:eastAsia="Times New Roman" w:hAnsi="Times New Roman"/>
          <w:sz w:val="28"/>
          <w:szCs w:val="28"/>
          <w:lang w:eastAsia="ru-RU"/>
        </w:rPr>
        <w:t>514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н «О порядке </w:t>
      </w:r>
      <w:r w:rsidR="005B15EB" w:rsidRPr="00133D3E">
        <w:rPr>
          <w:rFonts w:ascii="Times New Roman" w:eastAsia="Times New Roman" w:hAnsi="Times New Roman"/>
          <w:sz w:val="28"/>
          <w:szCs w:val="28"/>
          <w:lang w:eastAsia="ru-RU"/>
        </w:rPr>
        <w:t>проведения профилактических медицинских осмотров несовершеннолетних</w:t>
      </w:r>
      <w:r w:rsidR="00CB4A38" w:rsidRPr="00133D3E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 w:rsidR="00B64A9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оплата производится за законченный случай. </w:t>
      </w:r>
    </w:p>
    <w:p w:rsidR="000A3EDC" w:rsidRPr="00133D3E" w:rsidRDefault="000A3EDC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Профилактический осмотр</w:t>
      </w:r>
      <w:r w:rsidR="003825C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несовершеннолетних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завершенным в случае проведения осмотров врачами-специалистами и выполнения исследований, включенных согласно Приложени</w:t>
      </w:r>
      <w:r w:rsidR="006F555D" w:rsidRPr="00133D3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4100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Тарифного Соглашения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72FD" w:rsidRPr="00133D3E" w:rsidRDefault="006072F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>Законченным случаем осмотра несовершеннолетних считается случай профилактического осмотра детей первых 3-х лет по достижению календарного месяца, то есть осмотр должен быть проведен после дня достижения возраста. В возрасте от 3-х лет до 17 лет – законченным случаем считается случай профилактического осмотра в календарный год, независимо от месяца рождения, то есть осмотр может быть проведен до или после даты рождения.</w:t>
      </w:r>
    </w:p>
    <w:p w:rsidR="005B15EB" w:rsidRPr="00133D3E" w:rsidRDefault="005B15E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проведении профилактических осмотров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врача-специалиста и (или) исследования, а у несовершеннолетнего, не достигшего возраста 2 лет, учитываются результаты осмотров врачами-специалистами и исследований, давность которых не превышает 1 месяца с даты осмотра врача-специалиста и (или) исследования. Результаты флюорографии легких (рентгенографии (рентгеноскопии), компьютерной томографии органов грудной клетки), внесенные в медицинскую документацию несовершеннолетнего (историю развития ребенка), учитываются, если их давность не превышает 12 месяцев с даты проведения исследования.</w:t>
      </w:r>
    </w:p>
    <w:p w:rsidR="00B64A9A" w:rsidRPr="00133D3E" w:rsidRDefault="00B64A9A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оказанных медицинских услуг при проведении </w:t>
      </w:r>
      <w:r w:rsidR="005B15E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профилактических медицинских осмотров несовершеннолетних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входит в объем</w:t>
      </w:r>
      <w:r w:rsidR="00C84690" w:rsidRPr="00133D3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</w:t>
      </w:r>
      <w:r w:rsidR="00C84690" w:rsidRPr="00133D3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амб</w:t>
      </w:r>
      <w:r w:rsidR="007F34F0" w:rsidRPr="00133D3E">
        <w:rPr>
          <w:rFonts w:ascii="Times New Roman" w:eastAsia="Times New Roman" w:hAnsi="Times New Roman"/>
          <w:sz w:val="28"/>
          <w:szCs w:val="28"/>
          <w:lang w:eastAsia="ru-RU"/>
        </w:rPr>
        <w:t>улаторно-поликлинической помощи, установленны</w:t>
      </w:r>
      <w:r w:rsidR="00C84690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F34F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Комиссией по разработке территориальной программы ОМС Республики Мордовия.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90D7C" w:rsidRPr="00133D3E" w:rsidRDefault="0084760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>Сведения о застрахованных лицах, включенных в списки для проведения</w:t>
      </w:r>
      <w:r w:rsidR="003825CB" w:rsidRPr="00133D3E">
        <w:rPr>
          <w:rFonts w:ascii="Times New Roman" w:hAnsi="Times New Roman"/>
          <w:sz w:val="28"/>
          <w:szCs w:val="28"/>
        </w:rPr>
        <w:t xml:space="preserve"> профилактического медицинского осмотра и диспансеризации определенных групп взрослого населения</w:t>
      </w:r>
      <w:r w:rsidR="00AA40A3" w:rsidRPr="00133D3E">
        <w:rPr>
          <w:rFonts w:ascii="Times New Roman" w:hAnsi="Times New Roman"/>
          <w:sz w:val="28"/>
          <w:szCs w:val="28"/>
        </w:rPr>
        <w:t xml:space="preserve"> </w:t>
      </w:r>
      <w:r w:rsidR="00894A89" w:rsidRPr="00133D3E">
        <w:rPr>
          <w:rFonts w:ascii="Times New Roman" w:hAnsi="Times New Roman"/>
          <w:sz w:val="28"/>
          <w:szCs w:val="28"/>
        </w:rPr>
        <w:t>(</w:t>
      </w:r>
      <w:r w:rsidR="003825CB" w:rsidRPr="00133D3E">
        <w:rPr>
          <w:rFonts w:ascii="Times New Roman" w:hAnsi="Times New Roman"/>
          <w:sz w:val="28"/>
          <w:szCs w:val="28"/>
        </w:rPr>
        <w:t xml:space="preserve">с учетом пола и </w:t>
      </w:r>
      <w:r w:rsidRPr="00133D3E">
        <w:rPr>
          <w:rFonts w:ascii="Times New Roman" w:hAnsi="Times New Roman"/>
          <w:sz w:val="28"/>
          <w:szCs w:val="28"/>
        </w:rPr>
        <w:t>возраст</w:t>
      </w:r>
      <w:r w:rsidR="003825CB" w:rsidRPr="00133D3E">
        <w:rPr>
          <w:rFonts w:ascii="Times New Roman" w:hAnsi="Times New Roman"/>
          <w:sz w:val="28"/>
          <w:szCs w:val="28"/>
        </w:rPr>
        <w:t>а)</w:t>
      </w:r>
      <w:r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формируются на основании </w:t>
      </w:r>
      <w:r w:rsidR="003825C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данных,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внесенных медицинск</w:t>
      </w:r>
      <w:r w:rsidR="003825CB" w:rsidRPr="00133D3E">
        <w:rPr>
          <w:rFonts w:ascii="Times New Roman" w:eastAsia="Times New Roman" w:hAnsi="Times New Roman"/>
          <w:sz w:val="28"/>
          <w:szCs w:val="28"/>
          <w:lang w:eastAsia="ru-RU"/>
        </w:rPr>
        <w:t>ими организациями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программный комплекс «Единый ресурс информационного сопровождения» (ПК «ЕРИС»). </w:t>
      </w:r>
    </w:p>
    <w:p w:rsidR="002C76F8" w:rsidRPr="00133D3E" w:rsidRDefault="002C76F8" w:rsidP="002C76F8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133D3E">
        <w:rPr>
          <w:rFonts w:ascii="Times New Roman" w:hAnsi="Times New Roman"/>
          <w:color w:val="000000" w:themeColor="text1"/>
          <w:sz w:val="28"/>
        </w:rPr>
        <w:t xml:space="preserve">Финансовое обеспечение </w:t>
      </w:r>
      <w:r w:rsidRPr="00133D3E">
        <w:rPr>
          <w:rFonts w:ascii="Times New Roman" w:hAnsi="Times New Roman"/>
          <w:color w:val="000000" w:themeColor="text1"/>
          <w:sz w:val="28"/>
          <w:szCs w:val="28"/>
        </w:rPr>
        <w:t>диспансерного наблюдения осуществляется вне</w:t>
      </w:r>
      <w:r w:rsidRPr="00133D3E">
        <w:rPr>
          <w:rFonts w:ascii="Times New Roman" w:hAnsi="Times New Roman"/>
          <w:color w:val="000000" w:themeColor="text1"/>
          <w:sz w:val="28"/>
        </w:rPr>
        <w:t xml:space="preserve"> подушевого норматива финансирования </w:t>
      </w:r>
      <w:r w:rsidRPr="00133D3E">
        <w:rPr>
          <w:rFonts w:ascii="Times New Roman" w:hAnsi="Times New Roman"/>
          <w:color w:val="000000" w:themeColor="text1"/>
          <w:sz w:val="28"/>
          <w:szCs w:val="28"/>
        </w:rPr>
        <w:t>за единицу объема медицинской помощи (комплексное посещение)</w:t>
      </w:r>
      <w:r w:rsidRPr="00133D3E">
        <w:rPr>
          <w:rFonts w:ascii="Times New Roman" w:hAnsi="Times New Roman"/>
          <w:color w:val="000000" w:themeColor="text1"/>
          <w:sz w:val="28"/>
        </w:rPr>
        <w:t xml:space="preserve"> в соответствии с объемом медицинских исследований, установленным приказами Министерства здравоохранения Российской Федерации от 15 марта 2022 г. №168н «Об утверждении порядка проведения диспансерного наблюдения за взрослыми» (зарегистрирован в Минюсте России 21 апреля 2022 г. №68288), Минздрава России от 16.05.2019 № 302н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организациях».</w:t>
      </w:r>
    </w:p>
    <w:p w:rsidR="002C76F8" w:rsidRPr="00133D3E" w:rsidRDefault="002C76F8" w:rsidP="002C76F8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усредненную стоимость лабораторных и диагностических исследований, предусмотренных порядками проведения диспансерного наблюдения</w:t>
      </w:r>
      <w:r w:rsidRPr="00133D3E">
        <w:rPr>
          <w:rFonts w:ascii="Times New Roman" w:hAnsi="Times New Roman"/>
          <w:color w:val="000000" w:themeColor="text1"/>
          <w:sz w:val="28"/>
        </w:rPr>
        <w:t xml:space="preserve"> от 15 марта 2022 г. №168н, от 16.05.2019 № 302н.</w:t>
      </w:r>
    </w:p>
    <w:p w:rsidR="002C76F8" w:rsidRPr="00133D3E" w:rsidRDefault="002C76F8" w:rsidP="002C76F8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lastRenderedPageBreak/>
        <w:t xml:space="preserve">Тарифы на оплату диспансерного </w:t>
      </w:r>
      <w:r w:rsidR="00951FF7" w:rsidRPr="00133D3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наблюдения </w:t>
      </w:r>
      <w:r w:rsidRPr="00133D3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устанавливаются дифференцировано в зависимости от профиля врача, проводящего диспансерное наблюдение согласно Приложению 33 к настоящему Тарифному Соглашению.</w:t>
      </w:r>
    </w:p>
    <w:p w:rsidR="002C76F8" w:rsidRPr="00133D3E" w:rsidRDefault="002C76F8" w:rsidP="002C76F8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Диспансерный прием (осмотр, консультация) врачом- терапевтом, врачом специалистом (фельдшером), врачом общей практики (семейным врачом) включает:</w:t>
      </w:r>
    </w:p>
    <w:p w:rsidR="00AF3B9D" w:rsidRPr="00133D3E" w:rsidRDefault="00AF3B9D" w:rsidP="00AF3B9D">
      <w:pPr>
        <w:numPr>
          <w:ilvl w:val="0"/>
          <w:numId w:val="27"/>
        </w:numPr>
        <w:spacing w:after="0" w:line="259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оценку состояния лица, сбор жалоб и анамнеза, физикальное исследование;</w:t>
      </w:r>
    </w:p>
    <w:p w:rsidR="00AF3B9D" w:rsidRPr="00133D3E" w:rsidRDefault="00AF3B9D" w:rsidP="00AF3B9D">
      <w:pPr>
        <w:numPr>
          <w:ilvl w:val="0"/>
          <w:numId w:val="27"/>
        </w:numPr>
        <w:spacing w:after="0" w:line="259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назначение и оценку лабораторных и инструментальных исследований;</w:t>
      </w:r>
    </w:p>
    <w:p w:rsidR="00AF3B9D" w:rsidRPr="00133D3E" w:rsidRDefault="00AF3B9D" w:rsidP="00AF3B9D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2) установление или уточнение диагноза заболевания (состояния);</w:t>
      </w:r>
    </w:p>
    <w:p w:rsidR="00AF3B9D" w:rsidRPr="00133D3E" w:rsidRDefault="00AF3B9D" w:rsidP="00AF3B9D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3) оценку приверженности лечению и эффективности ранее назначенного лечения, достижения целевых значений показателей состояния здоровья, необходимую коррекцию проводимого лечения, а также повышение мотивации пациента к лечению;</w:t>
      </w:r>
    </w:p>
    <w:p w:rsidR="00AF3B9D" w:rsidRPr="00133D3E" w:rsidRDefault="00AF3B9D" w:rsidP="00AF3B9D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4) проведение краткого профилактического консультирования и разъяснение лицу с высоким риском развития угрожающего жизни заболевания или состояния (группы заболеваний или состояний) или их осложнения, а также лицам, совместно с ним проживающим, правил действий при их развитии и необходимости своевременного вызова скорой медицинской помощи;</w:t>
      </w:r>
    </w:p>
    <w:p w:rsidR="00AF3B9D" w:rsidRPr="00133D3E" w:rsidRDefault="00AF3B9D" w:rsidP="00AF3B9D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5) назначение по медицинским показаниям дополнительных профилактических, диагностических, лечебных и реабилитационных мероприятий, в том числе направление пациента в медицинскую организацию, оказывающую специализированную, в том числе высокотехнологичную, медицинскую помощь, на санаторно-курортное лечение, в отделение (кабинет) медицинской профилактики или центр здоровья для проведения углубленного профилактического консультирования (индивидуального или группового).</w:t>
      </w:r>
    </w:p>
    <w:p w:rsidR="002C76F8" w:rsidRPr="00133D3E" w:rsidRDefault="002C76F8" w:rsidP="002C76F8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2C76F8" w:rsidRPr="00133D3E" w:rsidRDefault="00E62F43" w:rsidP="002C76F8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В</w:t>
      </w:r>
      <w:r w:rsidR="002C76F8" w:rsidRPr="00133D3E">
        <w:rPr>
          <w:rFonts w:ascii="Times New Roman" w:hAnsi="Times New Roman"/>
          <w:i/>
          <w:sz w:val="28"/>
          <w:szCs w:val="28"/>
        </w:rPr>
        <w:t xml:space="preserve"> абзацы 16-18 пункта 7 внесены изменения (Протокол Комиссии №2/2023 от 28.02.2023 г.).</w:t>
      </w:r>
    </w:p>
    <w:p w:rsidR="00AF3B9D" w:rsidRPr="00133D3E" w:rsidRDefault="00AF3B9D" w:rsidP="00AF3B9D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 xml:space="preserve">Наличие медицинских показаний для проведения диспансерного наблюдения, периодичность диспансерных приемов (осмотров, консультаций), длительность диспансерного наблюдения, объем профилактических, диагностических, лечебных и реабилитационных мероприятий определяются в соответствии с Приказом Минздрава России от 15.03.2022 № 168н «Об утверждении порядка проведения диспансерного наблюдения за взрослыми», с </w:t>
      </w:r>
      <w:r w:rsidRPr="00133D3E">
        <w:rPr>
          <w:rFonts w:ascii="Times New Roman" w:eastAsiaTheme="minorHAnsi" w:hAnsi="Times New Roman"/>
          <w:sz w:val="28"/>
          <w:szCs w:val="28"/>
        </w:rPr>
        <w:lastRenderedPageBreak/>
        <w:t>учетом стандартов медицинской помощи и на основе клинических рекомендаций.</w:t>
      </w:r>
    </w:p>
    <w:p w:rsidR="003E64E1" w:rsidRPr="00133D3E" w:rsidRDefault="003E64E1" w:rsidP="003E64E1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При проведении диспансерного наблюдения учитываются рекомендации врачей-специалистов, содержащиеся в медицинской документации пациента/несовершеннолетнего, в том числе вынесенные по результатам оказания медицинской помощи в стационарных условиях, а также проведенного профилактического медицинского осмотра несовершеннолетнего.</w:t>
      </w:r>
    </w:p>
    <w:p w:rsidR="003E64E1" w:rsidRPr="00133D3E" w:rsidRDefault="003E64E1" w:rsidP="003E64E1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3E64E1" w:rsidRPr="00133D3E" w:rsidRDefault="00E62F43" w:rsidP="003E64E1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В</w:t>
      </w:r>
      <w:r w:rsidR="003E64E1" w:rsidRPr="00133D3E">
        <w:rPr>
          <w:rFonts w:ascii="Times New Roman" w:hAnsi="Times New Roman"/>
          <w:i/>
          <w:sz w:val="28"/>
          <w:szCs w:val="28"/>
        </w:rPr>
        <w:t xml:space="preserve"> абзац 20 пункта 7 внесены изменения (Протокол Комиссии №2/2023 от 28.02.2023 г.).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«Наличие оснований для проведения диспансерного наблюдения несовершеннолетних, группа диспансерного наблюдения, его длительность, периодичность диспансерных приемов (осмотров, консультаций), объем обследования, профилактических, лечебных и реабилитационных мероприятий определяются в соответствии с порядками оказания медицинской помощи по отдельным ее профилям, заболеваниям или состояниям (группам заболеваний или состояний), на основе клинических рекомендаций, с учетом стандартов медицинской помощи, а также состояния здоровья несовершеннолетнего, стадии, степени выраженности и индивидуальных особенностей течения заболевания (состояния).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Диспансерный прием (осмотр, консультация) врачом-педиатром участковым, врачом общей практики (семейным врачом), врачом-специалистом (по профилю заболевания (состояния) несовершеннолетнего) включает: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1) оценку состояния несовершеннолетнего, сбор жалоб и анамнеза, физикальное обследование;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2) назначение и оценку лабораторных, инструментальных и иных исследований;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3) установление или уточнение диагноза заболевания (состояния);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4) проведение профилактического консультирования, включающего рекомендации по индивидуальным особенностям здорового образа жизни при заболевании, которым страдает несовершеннолетний;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5) назначение по медицинским показаниям профилактических, лечебных и реабилитационных мероприятий, включая направление несовершеннолетнего в медицинскую организацию, оказывающую специализированную, в том числе высокотехнологичную медицинскую помощь, на санаторно-курортное лечение, в центр здоровья для детей для проведения углубленного индивидуального профилактического </w:t>
      </w:r>
      <w:r w:rsidRPr="00133D3E">
        <w:rPr>
          <w:rFonts w:ascii="Times New Roman" w:hAnsi="Times New Roman"/>
          <w:sz w:val="28"/>
          <w:szCs w:val="28"/>
        </w:rPr>
        <w:lastRenderedPageBreak/>
        <w:t>консультирования и (или) группового профилактического консультирования (школа пациента);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6) разъяснение несовершеннолетнему с высоким риском развития угрожающего жизни заболевания (состояния) или его осложнения, а также его законному представителю правил действий при их развитии и необходимости своевременного вызова скорой медицинской помощи.».</w:t>
      </w:r>
    </w:p>
    <w:p w:rsidR="00E027D0" w:rsidRPr="00133D3E" w:rsidRDefault="00E027D0" w:rsidP="00E027D0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E027D0" w:rsidRPr="00133D3E" w:rsidRDefault="00E62F43" w:rsidP="00E027D0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П</w:t>
      </w:r>
      <w:r w:rsidR="00E027D0" w:rsidRPr="00133D3E">
        <w:rPr>
          <w:rFonts w:ascii="Times New Roman" w:hAnsi="Times New Roman"/>
          <w:i/>
          <w:sz w:val="28"/>
          <w:szCs w:val="28"/>
        </w:rPr>
        <w:t>ункт 7 дополнен абзацами 21-22 (Протокол Комиссии №2/2023 от 28.02.2023 г.).</w:t>
      </w:r>
    </w:p>
    <w:p w:rsidR="00E62F43" w:rsidRPr="00133D3E" w:rsidRDefault="00E62F43" w:rsidP="00E62F43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 xml:space="preserve">Сведения о диспансерном наблюдении вносятся в медицинскую карту амбулаторного больного (форма №025/у-04)/в медицинскую документацию несовершеннолетнего, а также в учетную </w:t>
      </w:r>
      <w:hyperlink r:id="rId8" w:history="1">
        <w:r w:rsidRPr="00133D3E">
          <w:rPr>
            <w:rFonts w:ascii="Times New Roman" w:eastAsiaTheme="minorHAnsi" w:hAnsi="Times New Roman"/>
            <w:sz w:val="28"/>
            <w:szCs w:val="28"/>
          </w:rPr>
          <w:t>форму №  030/у</w:t>
        </w:r>
      </w:hyperlink>
      <w:r w:rsidRPr="00133D3E">
        <w:rPr>
          <w:rFonts w:ascii="Times New Roman" w:eastAsiaTheme="minorHAnsi" w:hAnsi="Times New Roman"/>
          <w:sz w:val="28"/>
          <w:szCs w:val="28"/>
        </w:rPr>
        <w:t xml:space="preserve"> «Контрольная карта диспансерного наблюдения», за исключением случаев заполнения контрольных карт на заболевания по профилям онкология, дерматология, стоматология и ортодонтия, и других случаев,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(группами заболеваний или состояний).</w:t>
      </w:r>
    </w:p>
    <w:p w:rsidR="00E62F43" w:rsidRPr="00133D3E" w:rsidRDefault="00E62F43" w:rsidP="00E62F43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E62F43" w:rsidRPr="00133D3E" w:rsidRDefault="00E62F43" w:rsidP="00E62F43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В абзац 20 пункта 7 внесены изменения (Протокол Комиссии №2/2023 от 28.02.2023 г.).</w:t>
      </w:r>
    </w:p>
    <w:p w:rsidR="00AF3B9D" w:rsidRPr="00133D3E" w:rsidRDefault="00AF3B9D" w:rsidP="00AF3B9D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AF3B9D" w:rsidRPr="00133D3E" w:rsidRDefault="00AF3B9D" w:rsidP="00AF3B9D">
      <w:pPr>
        <w:spacing w:after="0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Theme="minorHAnsi" w:hAnsi="Times New Roman"/>
          <w:sz w:val="28"/>
          <w:szCs w:val="28"/>
        </w:rPr>
        <w:t>Для диспансерных больных - обязательно наличие эпикриза взятия на диспансерный учет и плана лечебно-профилактических мероприятий на год. В годовых эпикризах и записях диспансерного осмотра отражается динамика, выполнение плана реабилитации и результат (ухудшение - выход на инвалидность, улучшение, без перемен).</w:t>
      </w:r>
    </w:p>
    <w:p w:rsidR="0015225C" w:rsidRPr="00133D3E" w:rsidRDefault="0015225C" w:rsidP="00B0720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В целях повышения эффективности расходования средств обязательного медицинского страхования, в соответствии с приказом Министерства здравоохранения Республики Мордовия «О маршрутизации населения при оказании медицинской помощи по профилю «эндокринология» и «детская эндокринология» для прохождения терапевтического обучения в кабинет «Школа для </w:t>
      </w:r>
      <w:r w:rsidR="00230F90" w:rsidRPr="00133D3E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пациентов с сахарным диабетом»</w:t>
      </w:r>
      <w:r w:rsidRPr="00133D3E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, оплата посещений школы сахарного диабета (взрослые, дети) осуществляется за единицу объема медицинской помощи (одно занятие) в группе пациентов </w:t>
      </w:r>
      <w:r w:rsidRPr="00133D3E">
        <w:rPr>
          <w:rFonts w:ascii="Times New Roman" w:eastAsia="Times New Roman" w:hAnsi="Times New Roman" w:cs="Calibri"/>
          <w:bCs/>
          <w:color w:val="000000"/>
          <w:sz w:val="28"/>
          <w:szCs w:val="28"/>
          <w:lang w:eastAsia="ru-RU"/>
        </w:rPr>
        <w:t>(до 10 пациентов в группе)</w:t>
      </w:r>
      <w:r w:rsidRPr="00133D3E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вне подушевого норматива финансирования, по стоимости согласно Приложению </w:t>
      </w:r>
      <w:r w:rsidR="00BF0881" w:rsidRPr="00133D3E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28</w:t>
      </w:r>
      <w:r w:rsidR="005A55D8" w:rsidRPr="00133D3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к настоящему Тарифному Соглашению.</w:t>
      </w:r>
    </w:p>
    <w:p w:rsidR="00314984" w:rsidRPr="00133D3E" w:rsidRDefault="0015225C" w:rsidP="0015225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</w:rPr>
      </w:pPr>
      <w:r w:rsidRPr="00133D3E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Учет случаев посещений школы сахарного диабета (взрослые, дети) осуществляется медицинской организацией по </w:t>
      </w:r>
      <w:r w:rsidRPr="00133D3E">
        <w:rPr>
          <w:rFonts w:ascii="Times New Roman" w:eastAsiaTheme="minorHAnsi" w:hAnsi="Times New Roman"/>
          <w:sz w:val="28"/>
          <w:szCs w:val="28"/>
        </w:rPr>
        <w:t xml:space="preserve">форме учета выполнения </w:t>
      </w:r>
      <w:r w:rsidRPr="00133D3E">
        <w:rPr>
          <w:rFonts w:ascii="Times New Roman" w:eastAsiaTheme="minorHAnsi" w:hAnsi="Times New Roman"/>
          <w:sz w:val="28"/>
          <w:szCs w:val="28"/>
        </w:rPr>
        <w:lastRenderedPageBreak/>
        <w:t>медицинской услуги B04.012.001 – «Школа для пациентов с сахарным диабетом» для оказания медицинской помощи в амбулаторных условиях с внесением соответствующих данных в первичную медицинскую документацию (амбулаторную медицинскую карту, историю болезни пациента круглосуточного стационара) и реестр счетов на оплату медицинской помощи за отчетный месяц.</w:t>
      </w:r>
    </w:p>
    <w:p w:rsidR="0015225C" w:rsidRPr="00133D3E" w:rsidRDefault="0015225C" w:rsidP="00847DF5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sz w:val="28"/>
        </w:rPr>
      </w:pPr>
    </w:p>
    <w:p w:rsidR="003A2E11" w:rsidRPr="00133D3E" w:rsidRDefault="003A2E11" w:rsidP="00847DF5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sz w:val="28"/>
        </w:rPr>
      </w:pPr>
      <w:r w:rsidRPr="00133D3E">
        <w:rPr>
          <w:rFonts w:ascii="Times New Roman" w:hAnsi="Times New Roman"/>
          <w:b/>
          <w:sz w:val="28"/>
        </w:rPr>
        <w:t>Оплата случаев лечения при оказании услуг диализа</w:t>
      </w:r>
    </w:p>
    <w:p w:rsidR="00A45B0A" w:rsidRPr="00133D3E" w:rsidRDefault="00584568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A0AB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Тарифным соглашением устанавливаются базовые тарифы на оплату </w:t>
      </w:r>
      <w:r w:rsidR="00B93F2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 диализа, в соответствии с Приложением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93F2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соглашению, 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>рассчитанные в соответствии с Методикой расчета тарифов и включающие в себя расходы, определенные частью 7 статьи 35 Федерал</w:t>
      </w:r>
      <w:r w:rsidR="00F35807" w:rsidRPr="00133D3E">
        <w:rPr>
          <w:rFonts w:ascii="Times New Roman" w:eastAsia="Times New Roman" w:hAnsi="Times New Roman"/>
          <w:sz w:val="28"/>
          <w:szCs w:val="28"/>
          <w:lang w:eastAsia="ru-RU"/>
        </w:rPr>
        <w:t>ьного закона №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>326-ФЗ.</w:t>
      </w:r>
    </w:p>
    <w:p w:rsidR="00252A2F" w:rsidRPr="00133D3E" w:rsidRDefault="00A45B0A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</w:t>
      </w:r>
      <w:r w:rsidR="005512B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ин день перитонеального диализа,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обеспечение лекарственными препаратами для профилактики осложнений осуществляется за счет других источников</w:t>
      </w:r>
      <w:r w:rsidR="005B713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(кроме средств ОМС)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2E11" w:rsidRPr="00133D3E" w:rsidRDefault="00252A2F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медицинской помощи пациентам в части диализа в стационарных условиях – оплата осуществляется </w:t>
      </w:r>
      <w:r w:rsidR="00C241A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C241AD" w:rsidRPr="00133D3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диализа только в сочетании с основной КСГ, являющейся поводом для госпитализации, или со случаем оказания высокотехнологично</w:t>
      </w:r>
      <w:r w:rsidR="00904EFA" w:rsidRPr="00133D3E">
        <w:rPr>
          <w:rFonts w:ascii="Times New Roman" w:eastAsia="Times New Roman" w:hAnsi="Times New Roman"/>
          <w:sz w:val="28"/>
          <w:szCs w:val="28"/>
          <w:lang w:eastAsia="ru-RU"/>
        </w:rPr>
        <w:t>й медицинской помощи.</w:t>
      </w:r>
    </w:p>
    <w:p w:rsidR="00C241AD" w:rsidRPr="00133D3E" w:rsidRDefault="00C241A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i/>
          <w:sz w:val="28"/>
          <w:szCs w:val="28"/>
          <w:lang w:eastAsia="ru-RU"/>
        </w:rPr>
        <w:t>Информация об изменениях:</w:t>
      </w:r>
    </w:p>
    <w:p w:rsidR="00C241AD" w:rsidRPr="00133D3E" w:rsidRDefault="00C241A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i/>
          <w:sz w:val="28"/>
          <w:szCs w:val="28"/>
          <w:lang w:eastAsia="ru-RU"/>
        </w:rPr>
        <w:t>С 01.02.2023 г. абзац 3 пункта 8 изложен в новой редакции (протокол №2/2023 от 28.02.2023г.)</w:t>
      </w:r>
    </w:p>
    <w:p w:rsidR="003A2E11" w:rsidRPr="00133D3E" w:rsidRDefault="00521966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гемодиализа и перитонеального ди</w:t>
      </w:r>
      <w:r w:rsidR="005B713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ализа в амбулаторных условиях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осуществляется за медицинскую услугу – одну процедуру гемодиализа и день обмена перитонеального диализа. 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>Базовый тариф на оплату диализа (код услуги А18.05.002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«Гемодиализ»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 код услуги</w:t>
      </w:r>
      <w:r w:rsidRPr="00133D3E"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A18.30.001 – «Перитонеальный диализ»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) составляет </w:t>
      </w:r>
      <w:r w:rsidR="00475B21" w:rsidRPr="00133D3E">
        <w:rPr>
          <w:rFonts w:ascii="Times New Roman" w:eastAsia="Times New Roman" w:hAnsi="Times New Roman"/>
          <w:sz w:val="28"/>
          <w:szCs w:val="28"/>
          <w:lang w:eastAsia="ru-RU"/>
        </w:rPr>
        <w:t>5 472,38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 При оплате других услуг диализа (гемодиафильтрация, </w:t>
      </w:r>
      <w:r w:rsidR="00BD7E9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гемофильтрация крови продленная, 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>перитонеальный диализ и т.д.) применяются коэффициенты относительной затратоемкости представленные в Приложени</w:t>
      </w:r>
      <w:r w:rsidR="007B4425" w:rsidRPr="00133D3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6145" w:rsidRPr="00133D3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A2E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Соглашению.</w:t>
      </w:r>
    </w:p>
    <w:p w:rsidR="003137BB" w:rsidRPr="00133D3E" w:rsidRDefault="003137BB" w:rsidP="003137BB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3137BB" w:rsidRPr="00133D3E" w:rsidRDefault="003137BB" w:rsidP="003137BB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С 01.02.2023 г. абзац 4 пункта 8 изменен (Протокол Комиссии №2/2023 от 28.02.2023 г.).</w:t>
      </w:r>
    </w:p>
    <w:p w:rsidR="003137BB" w:rsidRPr="00133D3E" w:rsidRDefault="003137B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выполнения диализа в условиях круглосуточного стационара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сепсисе, септическом шоке, полиорганной недостаточности, печеночной недостаточности, острых отравлениях, остром некротическом панкреатите, остром рабдомиолизе и других миоглобинурических синдромах, парапротеинемических гемобластозах, жизнеугрожающих обострениях аутоиммунных заболеваний</w:t>
      </w:r>
      <w:r w:rsidR="000C5614" w:rsidRPr="00133D3E">
        <w:rPr>
          <w:rFonts w:ascii="Times New Roman" w:eastAsia="Times New Roman" w:hAnsi="Times New Roman"/>
          <w:sz w:val="28"/>
          <w:szCs w:val="28"/>
          <w:lang w:eastAsia="ru-RU"/>
        </w:rPr>
        <w:t>, дополнительно к стоимости КСГ оплачиваются:</w:t>
      </w: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A18.05.002.001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  <w:t>Гемодиализ интермиттирующий высокопоточный</w:t>
      </w: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A18.05.011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  <w:t>Гемодиафильтрация</w:t>
      </w: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A18.05.002.005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  <w:t>Гемодиализ продолжительный</w:t>
      </w: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A18.05.003.002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  <w:t>Гемофильтрация крови продолжительная</w:t>
      </w: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A18.05.011.002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  <w:t>Гемодиафильтрация продолжительная</w:t>
      </w: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A18.30.001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  <w:t>Перитонеальный диализ</w:t>
      </w:r>
    </w:p>
    <w:p w:rsidR="005B713B" w:rsidRPr="00133D3E" w:rsidRDefault="005B713B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A18.30.001.002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ab/>
        <w:t>Перитонеальный диализ с использованием автоматизированных технологий</w:t>
      </w:r>
      <w:r w:rsidR="00314984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5959" w:rsidRPr="00133D3E" w:rsidRDefault="006A5959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959" w:rsidRPr="00133D3E" w:rsidRDefault="006A5959" w:rsidP="006A5959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Медицинская реабилитация </w:t>
      </w:r>
    </w:p>
    <w:p w:rsidR="006A5959" w:rsidRPr="00133D3E" w:rsidRDefault="006A5959" w:rsidP="006A5959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0"/>
          <w:lang w:eastAsia="ru-RU"/>
        </w:rPr>
        <w:t>в амбулаторно –поликлинических условиях</w:t>
      </w:r>
    </w:p>
    <w:p w:rsidR="006A5959" w:rsidRPr="00133D3E" w:rsidRDefault="006A5959" w:rsidP="006A5959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Лечение по профилю медицинская реабилитация в амбулаторно –поликлинических условиях проводится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реабилитация», осуществляется по направлению врача-терапевта (врача-терапевта участкового), врача общей практики (семейного врача), врача-специалиста, или по направлению лечащего врача медицинской организации, осуществляющей медицинскую реабилитацию на первом и (или) втором этапах.</w:t>
      </w:r>
    </w:p>
    <w:p w:rsidR="006A5959" w:rsidRPr="00133D3E" w:rsidRDefault="006A5959" w:rsidP="006A5959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Мероприятия по медицинской реабилитации на амбулаторном этапе проводится не реже, чем один раз каждые 48 часов, продолжительностью не менее 3 часов.</w:t>
      </w:r>
    </w:p>
    <w:p w:rsidR="006A5959" w:rsidRPr="00133D3E" w:rsidRDefault="006A5959" w:rsidP="006A5959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При реализации мероприятий по медицинской реабилитации осуществляется формирование и реализация индивидуального плана медицинской реабилитации (далее - ИПМР). По завершении курса медицинской реабилитации составляется заключение (реабилитационный эпикриз), содержащее реабилитационный диагноз, итоги реализации ИПМР с описанием достигнутой динамики в состоянии пациента, оценку по шкале реабилитационной маршрутизации (далее - ШРМ), рекомендации по дальнейшей тактике ведения пациента.</w:t>
      </w:r>
    </w:p>
    <w:p w:rsidR="006A5959" w:rsidRPr="00133D3E" w:rsidRDefault="006A5959" w:rsidP="006A5959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Оплате за комплексное посещение подлежит законченный случай медицинской реабилитации в амбулаторных условиях. </w:t>
      </w:r>
    </w:p>
    <w:p w:rsidR="006A5959" w:rsidRPr="00133D3E" w:rsidRDefault="006A5959" w:rsidP="006A5959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Комплексное посещение включает набор необходимых консультаций </w:t>
      </w: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специалистов, а также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методов реабилитации, определенных программами реабилитации </w:t>
      </w:r>
      <w:r w:rsidR="005A55D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и оплачивается согласно </w:t>
      </w:r>
      <w:r w:rsidRPr="00133D3E">
        <w:rPr>
          <w:rFonts w:ascii="Times New Roman" w:hAnsi="Times New Roman"/>
          <w:sz w:val="28"/>
          <w:szCs w:val="28"/>
        </w:rPr>
        <w:t>приложени</w:t>
      </w:r>
      <w:r w:rsidR="005A55D8" w:rsidRPr="00133D3E">
        <w:rPr>
          <w:rFonts w:ascii="Times New Roman" w:hAnsi="Times New Roman"/>
          <w:sz w:val="28"/>
          <w:szCs w:val="28"/>
        </w:rPr>
        <w:t>ю</w:t>
      </w:r>
      <w:r w:rsidRPr="00133D3E">
        <w:rPr>
          <w:rFonts w:ascii="Times New Roman" w:hAnsi="Times New Roman"/>
          <w:sz w:val="28"/>
          <w:szCs w:val="28"/>
        </w:rPr>
        <w:t xml:space="preserve"> №31 к настоящему Тарифному соглашению.</w:t>
      </w:r>
    </w:p>
    <w:p w:rsidR="006A5959" w:rsidRPr="00133D3E" w:rsidRDefault="006A5959" w:rsidP="006A5959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Обращения по заболеванию при оказании медицинской помощи по профилю «медицинская реабилитация» - это законченный случай лечения в амбулаторно-поликлинических условиях с кратностью посещений не менее 12 по поводу одного заболевания в одном комплексном посещении, включающем посещения к врачам – специалистам и услуги, оказываемые средним медицинским персоналом, в том числе медицинской сестрой по физиотерапии, медицинской сестрой по массажу, инструктором по лечебной физкультуре, медицинской сестрой процедурной.</w:t>
      </w:r>
    </w:p>
    <w:p w:rsidR="005A55D8" w:rsidRPr="00133D3E" w:rsidRDefault="005A55D8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4E12" w:rsidRPr="00133D3E" w:rsidRDefault="00204BD0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3.2.</w:t>
      </w:r>
      <w:r w:rsidR="00F15659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B4E12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Медицинская помощь, оказываемая в стационарных условиях.</w:t>
      </w:r>
    </w:p>
    <w:p w:rsidR="00B70CBC" w:rsidRPr="00133D3E" w:rsidRDefault="00584568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04BD0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1E5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4E12" w:rsidRPr="00133D3E">
        <w:rPr>
          <w:rFonts w:ascii="Times New Roman" w:eastAsia="Times New Roman" w:hAnsi="Times New Roman"/>
          <w:sz w:val="28"/>
          <w:szCs w:val="28"/>
          <w:lang w:eastAsia="ru-RU"/>
        </w:rPr>
        <w:t>Для оказанной в стационаре медицинской помощи, устанавлива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B4E1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тся способ оплаты - законченный случай лечения 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>заболевания</w:t>
      </w:r>
      <w:r w:rsidR="0056098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4E12" w:rsidRPr="00133D3E">
        <w:rPr>
          <w:rFonts w:ascii="Times New Roman" w:eastAsia="Times New Roman" w:hAnsi="Times New Roman"/>
          <w:sz w:val="28"/>
          <w:szCs w:val="28"/>
          <w:lang w:eastAsia="ru-RU"/>
        </w:rPr>
        <w:t>на основе клинико</w:t>
      </w:r>
      <w:r w:rsidR="004F41D8"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B4E12" w:rsidRPr="00133D3E">
        <w:rPr>
          <w:rFonts w:ascii="Times New Roman" w:eastAsia="Times New Roman" w:hAnsi="Times New Roman"/>
          <w:sz w:val="28"/>
          <w:szCs w:val="28"/>
          <w:lang w:eastAsia="ru-RU"/>
        </w:rPr>
        <w:t>статистической группы (КСГ),</w:t>
      </w:r>
      <w:r w:rsidR="00716ECA" w:rsidRPr="00133D3E">
        <w:t xml:space="preserve"> 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Методическими рекомендациями по способам оплаты медицинской помощи за счет средств обязате</w:t>
      </w:r>
      <w:r w:rsidR="005512B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льного медицинского страхования. 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B4E12" w:rsidRPr="00133D3E" w:rsidRDefault="003B4E1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ОМС Республики Мордовия, в стационарных условиях в расчете на одно застрахованное лицо</w:t>
      </w:r>
      <w:r w:rsidR="004E472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(определенный на основании нормативов объемов медицинской помощи и финансовых затрат на единицу объема медицинской помощи, установленных Территориальной программой ОМС)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612614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2E34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составляет </w:t>
      </w:r>
      <w:r w:rsidR="00162E34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F3BC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2E3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284,70 </w:t>
      </w:r>
      <w:r w:rsidR="00493301" w:rsidRPr="00133D3E">
        <w:rPr>
          <w:rFonts w:ascii="Times New Roman" w:hAnsi="Times New Roman"/>
          <w:sz w:val="28"/>
          <w:szCs w:val="28"/>
        </w:rPr>
        <w:t>рублей (без учета расходов на оказание медицинской</w:t>
      </w:r>
      <w:r w:rsidR="00B60E40" w:rsidRPr="00133D3E">
        <w:rPr>
          <w:rFonts w:ascii="Times New Roman" w:hAnsi="Times New Roman"/>
          <w:sz w:val="28"/>
          <w:szCs w:val="28"/>
        </w:rPr>
        <w:t xml:space="preserve"> помощи лицам, застрахованным </w:t>
      </w:r>
      <w:r w:rsidR="00493301" w:rsidRPr="00133D3E">
        <w:rPr>
          <w:rFonts w:ascii="Times New Roman" w:hAnsi="Times New Roman"/>
          <w:sz w:val="28"/>
          <w:szCs w:val="28"/>
        </w:rPr>
        <w:t xml:space="preserve">в </w:t>
      </w:r>
      <w:r w:rsidR="00D63BC4" w:rsidRPr="00133D3E">
        <w:rPr>
          <w:rFonts w:ascii="Times New Roman" w:hAnsi="Times New Roman"/>
          <w:sz w:val="28"/>
          <w:szCs w:val="28"/>
        </w:rPr>
        <w:t xml:space="preserve">Республике </w:t>
      </w:r>
      <w:r w:rsidR="00493301" w:rsidRPr="00133D3E">
        <w:rPr>
          <w:rFonts w:ascii="Times New Roman" w:hAnsi="Times New Roman"/>
          <w:sz w:val="28"/>
          <w:szCs w:val="28"/>
        </w:rPr>
        <w:t>Мордови</w:t>
      </w:r>
      <w:r w:rsidR="00D63BC4" w:rsidRPr="00133D3E">
        <w:rPr>
          <w:rFonts w:ascii="Times New Roman" w:hAnsi="Times New Roman"/>
          <w:sz w:val="28"/>
          <w:szCs w:val="28"/>
        </w:rPr>
        <w:t>я</w:t>
      </w:r>
      <w:r w:rsidR="00493301" w:rsidRPr="00133D3E">
        <w:rPr>
          <w:rFonts w:ascii="Times New Roman" w:hAnsi="Times New Roman"/>
          <w:sz w:val="28"/>
          <w:szCs w:val="28"/>
        </w:rPr>
        <w:t xml:space="preserve"> и получающим медицинскую помощь за ее пределами)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 исходя и</w:t>
      </w:r>
      <w:r w:rsidR="00F04613" w:rsidRPr="00133D3E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численности застрахованног</w:t>
      </w:r>
      <w:r w:rsidR="002C57EF" w:rsidRPr="00133D3E">
        <w:rPr>
          <w:rFonts w:ascii="Times New Roman" w:eastAsia="Times New Roman" w:hAnsi="Times New Roman"/>
          <w:sz w:val="28"/>
          <w:szCs w:val="28"/>
          <w:lang w:eastAsia="ru-RU"/>
        </w:rPr>
        <w:t>о населения по состоянию на 01.01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B60E40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2E34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количестве </w:t>
      </w:r>
      <w:r w:rsidR="00162E34" w:rsidRPr="00133D3E">
        <w:rPr>
          <w:rFonts w:ascii="Times New Roman" w:eastAsia="Times New Roman" w:hAnsi="Times New Roman"/>
          <w:sz w:val="28"/>
          <w:szCs w:val="28"/>
          <w:lang w:eastAsia="ru-RU"/>
        </w:rPr>
        <w:t>714</w:t>
      </w:r>
      <w:r w:rsidR="00162E34" w:rsidRPr="00133D3E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162E3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469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и расчетного объема средств, </w:t>
      </w:r>
      <w:r w:rsidR="00555A3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направляемых на финансирование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помощи, оказанной в стационарных условиях в сумме </w:t>
      </w:r>
      <w:r w:rsidR="001765B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2E34" w:rsidRPr="00133D3E">
        <w:rPr>
          <w:rFonts w:ascii="Times New Roman" w:eastAsia="Times New Roman" w:hAnsi="Times New Roman"/>
          <w:sz w:val="28"/>
          <w:szCs w:val="28"/>
          <w:lang w:eastAsia="ru-RU"/>
        </w:rPr>
        <w:t>4 490 196,6</w:t>
      </w:r>
      <w:r w:rsidR="00DB6E4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51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360088" w:rsidRPr="00133D3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C3042" w:rsidRPr="00133D3E">
        <w:rPr>
          <w:rFonts w:ascii="Times New Roman" w:eastAsia="Times New Roman" w:hAnsi="Times New Roman"/>
          <w:sz w:val="28"/>
          <w:szCs w:val="28"/>
          <w:lang w:eastAsia="ru-RU"/>
        </w:rPr>
        <w:t>с учетом медицинской реабилитации</w:t>
      </w:r>
      <w:r w:rsidR="00894C0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высокотехнологичной медицинской помощи</w:t>
      </w:r>
      <w:r w:rsidR="008C3042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894C0D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6ECA" w:rsidRPr="00133D3E" w:rsidRDefault="003D49D1" w:rsidP="00314984">
      <w:pPr>
        <w:spacing w:after="0"/>
        <w:ind w:right="-2" w:firstLine="851"/>
        <w:jc w:val="both"/>
        <w:rPr>
          <w:rFonts w:ascii="Times New Roman" w:hAnsi="Times New Roman"/>
          <w:bCs/>
          <w:sz w:val="28"/>
          <w:szCs w:val="28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84568" w:rsidRPr="00133D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04BD0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качестве основных критериев группировки использу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код диагноза в соответствии со справочником 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«Международная </w:t>
      </w:r>
      <w:r w:rsidR="00893B17" w:rsidRPr="00133D3E">
        <w:rPr>
          <w:rFonts w:ascii="Times New Roman" w:eastAsia="Times New Roman" w:hAnsi="Times New Roman"/>
          <w:sz w:val="28"/>
          <w:szCs w:val="28"/>
          <w:lang w:eastAsia="ru-RU"/>
        </w:rPr>
        <w:t>статистическая классификация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болезней и проблем, связанных со здоровьем 10-го пересмотра» (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>МКБ-10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код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хирургической операции и/или другой применяемой медицинской технологии (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>услуги</w:t>
      </w:r>
      <w:r w:rsidR="00716ECA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31DE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Номенклатурой </w:t>
      </w:r>
      <w:r w:rsidR="00E85C36"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медицинских услуг, утвержденных приказом М</w:t>
      </w:r>
      <w:r w:rsidR="00CD5B9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инистерства </w:t>
      </w:r>
      <w:r w:rsidR="00CD5B95"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здравоохранения</w:t>
      </w:r>
      <w:r w:rsidR="00E85C3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РФ </w:t>
      </w:r>
      <w:r w:rsidR="00F04613" w:rsidRPr="00133D3E">
        <w:rPr>
          <w:rFonts w:ascii="Times New Roman" w:hAnsi="Times New Roman"/>
          <w:bCs/>
          <w:sz w:val="28"/>
          <w:szCs w:val="28"/>
        </w:rPr>
        <w:t xml:space="preserve">от </w:t>
      </w:r>
      <w:r w:rsidR="001B1FBB" w:rsidRPr="00133D3E">
        <w:rPr>
          <w:rFonts w:ascii="Times New Roman" w:hAnsi="Times New Roman"/>
          <w:bCs/>
          <w:sz w:val="28"/>
          <w:szCs w:val="28"/>
        </w:rPr>
        <w:t>13</w:t>
      </w:r>
      <w:r w:rsidR="00716ECA" w:rsidRPr="00133D3E">
        <w:rPr>
          <w:rFonts w:ascii="Times New Roman" w:hAnsi="Times New Roman"/>
          <w:bCs/>
          <w:sz w:val="28"/>
          <w:szCs w:val="28"/>
        </w:rPr>
        <w:t>.</w:t>
      </w:r>
      <w:r w:rsidR="001B1FBB" w:rsidRPr="00133D3E">
        <w:rPr>
          <w:rFonts w:ascii="Times New Roman" w:hAnsi="Times New Roman"/>
          <w:bCs/>
          <w:sz w:val="28"/>
          <w:szCs w:val="28"/>
        </w:rPr>
        <w:t>10</w:t>
      </w:r>
      <w:r w:rsidR="00716ECA" w:rsidRPr="00133D3E">
        <w:rPr>
          <w:rFonts w:ascii="Times New Roman" w:hAnsi="Times New Roman"/>
          <w:bCs/>
          <w:sz w:val="28"/>
          <w:szCs w:val="28"/>
        </w:rPr>
        <w:t>.</w:t>
      </w:r>
      <w:r w:rsidR="001B1FBB" w:rsidRPr="00133D3E">
        <w:rPr>
          <w:rFonts w:ascii="Times New Roman" w:hAnsi="Times New Roman"/>
          <w:bCs/>
          <w:sz w:val="28"/>
          <w:szCs w:val="28"/>
        </w:rPr>
        <w:t>2017</w:t>
      </w:r>
      <w:r w:rsidR="003E24F0" w:rsidRPr="00133D3E">
        <w:rPr>
          <w:rFonts w:ascii="Times New Roman" w:hAnsi="Times New Roman"/>
          <w:bCs/>
          <w:sz w:val="28"/>
          <w:szCs w:val="28"/>
        </w:rPr>
        <w:t> </w:t>
      </w:r>
      <w:r w:rsidR="00F04613" w:rsidRPr="00133D3E">
        <w:rPr>
          <w:rFonts w:ascii="Times New Roman" w:hAnsi="Times New Roman"/>
          <w:bCs/>
          <w:sz w:val="28"/>
          <w:szCs w:val="28"/>
        </w:rPr>
        <w:t>№</w:t>
      </w:r>
      <w:r w:rsidR="001B1FBB" w:rsidRPr="00133D3E">
        <w:rPr>
          <w:rFonts w:ascii="Times New Roman" w:hAnsi="Times New Roman"/>
          <w:bCs/>
          <w:sz w:val="28"/>
          <w:szCs w:val="28"/>
        </w:rPr>
        <w:t>804</w:t>
      </w:r>
      <w:r w:rsidR="00F04613" w:rsidRPr="00133D3E">
        <w:rPr>
          <w:rFonts w:ascii="Times New Roman" w:hAnsi="Times New Roman"/>
          <w:bCs/>
          <w:sz w:val="28"/>
          <w:szCs w:val="28"/>
        </w:rPr>
        <w:t>н</w:t>
      </w:r>
      <w:r w:rsidR="00497488" w:rsidRPr="00133D3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497488" w:rsidRPr="00133D3E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номенклатуры медицинских услуг»</w:t>
      </w:r>
      <w:r w:rsidR="001B1FBB" w:rsidRPr="00133D3E">
        <w:rPr>
          <w:rFonts w:ascii="Times New Roman" w:hAnsi="Times New Roman"/>
          <w:bCs/>
          <w:sz w:val="28"/>
          <w:szCs w:val="28"/>
        </w:rPr>
        <w:t xml:space="preserve">. </w:t>
      </w:r>
      <w:r w:rsidR="00F04613" w:rsidRPr="00133D3E">
        <w:rPr>
          <w:rFonts w:ascii="Times New Roman" w:hAnsi="Times New Roman"/>
          <w:bCs/>
          <w:sz w:val="28"/>
          <w:szCs w:val="28"/>
        </w:rPr>
        <w:t xml:space="preserve"> </w:t>
      </w:r>
    </w:p>
    <w:p w:rsidR="001B1FBB" w:rsidRPr="00133D3E" w:rsidRDefault="001B1FBB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Формирование КСГ осуществляется на основе совокупности следующих параметров, определяющих относительную затратоемкость лечения пациентов:</w:t>
      </w:r>
    </w:p>
    <w:p w:rsidR="00FA4F09" w:rsidRPr="00133D3E" w:rsidRDefault="00FA4F09" w:rsidP="0031498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hAnsi="Times New Roman"/>
          <w:sz w:val="28"/>
        </w:rPr>
        <w:t>а. </w:t>
      </w: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Диагноз (код диагноза в соответствии со справочником «Международная статистическая классификация болезней и проблем, связанных со здоровьем, 10-го пересмотра» (далее – МКБ 10));</w:t>
      </w:r>
    </w:p>
    <w:p w:rsidR="00A549E1" w:rsidRPr="00133D3E" w:rsidRDefault="00FA4F09" w:rsidP="0031498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</w:rPr>
      </w:pPr>
      <w:r w:rsidRPr="00133D3E">
        <w:rPr>
          <w:rFonts w:ascii="Times New Roman" w:hAnsi="Times New Roman"/>
          <w:sz w:val="28"/>
        </w:rPr>
        <w:t>б.</w:t>
      </w:r>
      <w:r w:rsidR="00A549E1" w:rsidRPr="00133D3E">
        <w:t xml:space="preserve"> </w:t>
      </w:r>
      <w:r w:rsidR="00A549E1" w:rsidRPr="00133D3E">
        <w:rPr>
          <w:rFonts w:ascii="Times New Roman" w:hAnsi="Times New Roman"/>
          <w:sz w:val="28"/>
        </w:rPr>
        <w:t>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 (далее – Номенклатура), а также, при необходимости, конкретизация медицинской услуги в зависимости от особенностей ее исполнения (иной классификационный критерий)</w:t>
      </w:r>
      <w:r w:rsidR="0034586F" w:rsidRPr="00133D3E">
        <w:rPr>
          <w:rFonts w:ascii="Times New Roman" w:hAnsi="Times New Roman"/>
          <w:sz w:val="28"/>
        </w:rPr>
        <w:t>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в. Схема лекарственного лечения;</w:t>
      </w:r>
    </w:p>
    <w:p w:rsidR="00FA4F09" w:rsidRPr="00133D3E" w:rsidRDefault="00FA4F09" w:rsidP="0031498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г. МНН лекарственного препарата;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д. Возрастная категория пациента;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е. Сопутствующий диагноз или осложнения заболевания (код по МКБ 10);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ж. Оценка состояния пациента по шкалам: шкала оценки органной недостаточности у пациентов, находящихся на интенсивной терапии (</w:t>
      </w:r>
      <w:r w:rsidRPr="00133D3E">
        <w:rPr>
          <w:rFonts w:ascii="Times New Roman" w:hAnsi="Times New Roman" w:cs="Times New Roman"/>
          <w:sz w:val="28"/>
          <w:lang w:val="en-US"/>
        </w:rPr>
        <w:t>Sequential</w:t>
      </w:r>
      <w:r w:rsidRPr="00133D3E">
        <w:rPr>
          <w:rFonts w:ascii="Times New Roman" w:hAnsi="Times New Roman" w:cs="Times New Roman"/>
          <w:sz w:val="28"/>
        </w:rPr>
        <w:t xml:space="preserve"> </w:t>
      </w:r>
      <w:r w:rsidRPr="00133D3E">
        <w:rPr>
          <w:rFonts w:ascii="Times New Roman" w:hAnsi="Times New Roman" w:cs="Times New Roman"/>
          <w:sz w:val="28"/>
          <w:lang w:val="en-US"/>
        </w:rPr>
        <w:t>Organ</w:t>
      </w:r>
      <w:r w:rsidRPr="00133D3E">
        <w:rPr>
          <w:rFonts w:ascii="Times New Roman" w:hAnsi="Times New Roman" w:cs="Times New Roman"/>
          <w:sz w:val="28"/>
        </w:rPr>
        <w:t xml:space="preserve"> </w:t>
      </w:r>
      <w:r w:rsidRPr="00133D3E">
        <w:rPr>
          <w:rFonts w:ascii="Times New Roman" w:hAnsi="Times New Roman" w:cs="Times New Roman"/>
          <w:sz w:val="28"/>
          <w:lang w:val="en-US"/>
        </w:rPr>
        <w:t>Failure</w:t>
      </w:r>
      <w:r w:rsidRPr="00133D3E">
        <w:rPr>
          <w:rFonts w:ascii="Times New Roman" w:hAnsi="Times New Roman" w:cs="Times New Roman"/>
          <w:sz w:val="28"/>
        </w:rPr>
        <w:t xml:space="preserve"> </w:t>
      </w:r>
      <w:r w:rsidRPr="00133D3E">
        <w:rPr>
          <w:rFonts w:ascii="Times New Roman" w:hAnsi="Times New Roman" w:cs="Times New Roman"/>
          <w:sz w:val="28"/>
          <w:lang w:val="en-US"/>
        </w:rPr>
        <w:t>Assessment</w:t>
      </w:r>
      <w:r w:rsidRPr="00133D3E">
        <w:rPr>
          <w:rFonts w:ascii="Times New Roman" w:hAnsi="Times New Roman" w:cs="Times New Roman"/>
          <w:sz w:val="28"/>
        </w:rPr>
        <w:t xml:space="preserve">, </w:t>
      </w:r>
      <w:r w:rsidRPr="00133D3E">
        <w:rPr>
          <w:rFonts w:ascii="Times New Roman" w:hAnsi="Times New Roman" w:cs="Times New Roman"/>
          <w:sz w:val="28"/>
          <w:lang w:val="en-US"/>
        </w:rPr>
        <w:t>SOFA</w:t>
      </w:r>
      <w:r w:rsidRPr="00133D3E">
        <w:rPr>
          <w:rFonts w:ascii="Times New Roman" w:hAnsi="Times New Roman" w:cs="Times New Roman"/>
          <w:sz w:val="28"/>
        </w:rPr>
        <w:t>), шкала оценки органной недостаточности у пациентов детского возраста, находящихся на интенсивной терапии (</w:t>
      </w:r>
      <w:r w:rsidRPr="00133D3E">
        <w:rPr>
          <w:rFonts w:ascii="Times New Roman" w:hAnsi="Times New Roman" w:cs="Times New Roman"/>
          <w:sz w:val="28"/>
          <w:lang w:val="en-US"/>
        </w:rPr>
        <w:t>Pediatric</w:t>
      </w:r>
      <w:r w:rsidRPr="00133D3E">
        <w:rPr>
          <w:rFonts w:ascii="Times New Roman" w:hAnsi="Times New Roman" w:cs="Times New Roman"/>
          <w:sz w:val="28"/>
        </w:rPr>
        <w:t xml:space="preserve"> </w:t>
      </w:r>
      <w:r w:rsidRPr="00133D3E">
        <w:rPr>
          <w:rFonts w:ascii="Times New Roman" w:hAnsi="Times New Roman" w:cs="Times New Roman"/>
          <w:sz w:val="28"/>
          <w:lang w:val="en-US"/>
        </w:rPr>
        <w:t>Sequential</w:t>
      </w:r>
      <w:r w:rsidRPr="00133D3E">
        <w:rPr>
          <w:rFonts w:ascii="Times New Roman" w:hAnsi="Times New Roman" w:cs="Times New Roman"/>
          <w:sz w:val="28"/>
        </w:rPr>
        <w:t xml:space="preserve"> </w:t>
      </w:r>
      <w:r w:rsidRPr="00133D3E">
        <w:rPr>
          <w:rFonts w:ascii="Times New Roman" w:hAnsi="Times New Roman" w:cs="Times New Roman"/>
          <w:sz w:val="28"/>
          <w:lang w:val="en-US"/>
        </w:rPr>
        <w:t>Organ</w:t>
      </w:r>
      <w:r w:rsidRPr="00133D3E">
        <w:rPr>
          <w:rFonts w:ascii="Times New Roman" w:hAnsi="Times New Roman" w:cs="Times New Roman"/>
          <w:sz w:val="28"/>
        </w:rPr>
        <w:t xml:space="preserve"> </w:t>
      </w:r>
      <w:r w:rsidRPr="00133D3E">
        <w:rPr>
          <w:rFonts w:ascii="Times New Roman" w:hAnsi="Times New Roman" w:cs="Times New Roman"/>
          <w:sz w:val="28"/>
          <w:lang w:val="en-US"/>
        </w:rPr>
        <w:t>Failure</w:t>
      </w:r>
      <w:r w:rsidRPr="00133D3E">
        <w:rPr>
          <w:rFonts w:ascii="Times New Roman" w:hAnsi="Times New Roman" w:cs="Times New Roman"/>
          <w:sz w:val="28"/>
        </w:rPr>
        <w:t xml:space="preserve"> </w:t>
      </w:r>
      <w:r w:rsidRPr="00133D3E">
        <w:rPr>
          <w:rFonts w:ascii="Times New Roman" w:hAnsi="Times New Roman" w:cs="Times New Roman"/>
          <w:sz w:val="28"/>
          <w:lang w:val="en-US"/>
        </w:rPr>
        <w:t>Assessment</w:t>
      </w:r>
      <w:r w:rsidRPr="00133D3E">
        <w:rPr>
          <w:rFonts w:ascii="Times New Roman" w:hAnsi="Times New Roman" w:cs="Times New Roman"/>
          <w:sz w:val="28"/>
        </w:rPr>
        <w:t xml:space="preserve">, </w:t>
      </w:r>
      <w:r w:rsidRPr="00133D3E">
        <w:rPr>
          <w:rFonts w:ascii="Times New Roman" w:hAnsi="Times New Roman" w:cs="Times New Roman"/>
          <w:sz w:val="28"/>
          <w:lang w:val="en-US"/>
        </w:rPr>
        <w:t>pSOFA</w:t>
      </w:r>
      <w:r w:rsidRPr="00133D3E">
        <w:rPr>
          <w:rFonts w:ascii="Times New Roman" w:hAnsi="Times New Roman" w:cs="Times New Roman"/>
          <w:sz w:val="28"/>
        </w:rPr>
        <w:t>), шкала реабилитационной маршрутизации;</w:t>
      </w:r>
      <w:r w:rsidR="00A549E1" w:rsidRPr="00133D3E">
        <w:t xml:space="preserve"> </w:t>
      </w:r>
      <w:r w:rsidR="00A549E1" w:rsidRPr="00133D3E">
        <w:rPr>
          <w:rFonts w:ascii="Times New Roman" w:hAnsi="Times New Roman" w:cs="Times New Roman"/>
          <w:sz w:val="28"/>
        </w:rPr>
        <w:t>индекс оценки тяжести и распространенности псориаза (Psoriasis Area Severity Index, PASI);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з. Длительность непрерывного проведения ресурсоемких медицинских услуг (искусственной вентиляции легких, видео-ЭКГ-мониторинга);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и. Количество дней проведения лучевой терапии (фракций);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к. Пол;</w:t>
      </w:r>
    </w:p>
    <w:p w:rsidR="00FA4F09" w:rsidRPr="00133D3E" w:rsidRDefault="00FA4F09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л. Длительность лечения;</w:t>
      </w:r>
    </w:p>
    <w:p w:rsidR="00356774" w:rsidRPr="00133D3E" w:rsidRDefault="00164032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 xml:space="preserve">м. </w:t>
      </w:r>
      <w:r w:rsidR="00356774" w:rsidRPr="00133D3E">
        <w:rPr>
          <w:rFonts w:ascii="Times New Roman" w:hAnsi="Times New Roman" w:cs="Times New Roman"/>
          <w:sz w:val="28"/>
        </w:rPr>
        <w:t>Этап лечения, в том числе этап проведения экстракорпорального оплодотворения, долечивание пациентов с коронавирусной инфекцией COVID-19, посттрансплантационный период после пересадки костного мозга;</w:t>
      </w:r>
    </w:p>
    <w:p w:rsidR="00356774" w:rsidRPr="00133D3E" w:rsidRDefault="00164032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н</w:t>
      </w:r>
      <w:r w:rsidR="00356774" w:rsidRPr="00133D3E">
        <w:rPr>
          <w:rFonts w:ascii="Times New Roman" w:hAnsi="Times New Roman" w:cs="Times New Roman"/>
          <w:sz w:val="28"/>
        </w:rPr>
        <w:t>. Показания к применению лекарственного препарата;</w:t>
      </w:r>
    </w:p>
    <w:p w:rsidR="00356774" w:rsidRPr="00133D3E" w:rsidRDefault="00164032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о</w:t>
      </w:r>
      <w:r w:rsidR="00356774" w:rsidRPr="00133D3E">
        <w:rPr>
          <w:rFonts w:ascii="Times New Roman" w:hAnsi="Times New Roman" w:cs="Times New Roman"/>
          <w:sz w:val="28"/>
        </w:rPr>
        <w:t>. Объем послеоперационных грыж брюшной стенки;</w:t>
      </w:r>
    </w:p>
    <w:p w:rsidR="00356774" w:rsidRPr="00133D3E" w:rsidRDefault="00164032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п</w:t>
      </w:r>
      <w:r w:rsidR="00356774" w:rsidRPr="00133D3E">
        <w:rPr>
          <w:rFonts w:ascii="Times New Roman" w:hAnsi="Times New Roman" w:cs="Times New Roman"/>
          <w:sz w:val="28"/>
        </w:rPr>
        <w:t>. Степень тяжести заболевания;</w:t>
      </w:r>
    </w:p>
    <w:p w:rsidR="00356774" w:rsidRPr="00133D3E" w:rsidRDefault="00164032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р</w:t>
      </w:r>
      <w:r w:rsidR="00356774" w:rsidRPr="00133D3E">
        <w:rPr>
          <w:rFonts w:ascii="Times New Roman" w:hAnsi="Times New Roman" w:cs="Times New Roman"/>
          <w:sz w:val="28"/>
        </w:rPr>
        <w:t xml:space="preserve">. Сочетание нескольких классификационных критериев в рамках одного классификационного критерия (например, сочетание оценки состояния </w:t>
      </w:r>
      <w:r w:rsidR="00356774" w:rsidRPr="00133D3E">
        <w:rPr>
          <w:rFonts w:ascii="Times New Roman" w:hAnsi="Times New Roman" w:cs="Times New Roman"/>
          <w:sz w:val="28"/>
        </w:rPr>
        <w:lastRenderedPageBreak/>
        <w:t>пациента по шкале реабилитационной маршрутизации с назначением ботулинического токсина).</w:t>
      </w:r>
    </w:p>
    <w:p w:rsidR="00991ADE" w:rsidRPr="00133D3E" w:rsidRDefault="00991ADE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Перечень классификационных критериев отнесения случаев лечения к КСГ (за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тканей)) установлен Приложением 3</w:t>
      </w:r>
      <w:r w:rsidR="00630F21" w:rsidRPr="00133D3E">
        <w:rPr>
          <w:rFonts w:ascii="Times New Roman" w:hAnsi="Times New Roman" w:cs="Times New Roman"/>
          <w:sz w:val="28"/>
        </w:rPr>
        <w:t>0</w:t>
      </w:r>
      <w:r w:rsidRPr="00133D3E">
        <w:rPr>
          <w:rFonts w:ascii="Times New Roman" w:hAnsi="Times New Roman" w:cs="Times New Roman"/>
          <w:sz w:val="28"/>
        </w:rPr>
        <w:t>.</w:t>
      </w:r>
    </w:p>
    <w:p w:rsidR="006A62D1" w:rsidRPr="00133D3E" w:rsidRDefault="006A62D1" w:rsidP="00001019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Базовая ставка финансирования стационарной медицинской помощи определяется исходя из следующих параметров:</w:t>
      </w:r>
    </w:p>
    <w:p w:rsidR="00E16190" w:rsidRPr="00133D3E" w:rsidRDefault="00001019" w:rsidP="00001019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</w:t>
      </w:r>
      <w:r w:rsidR="00E16190" w:rsidRPr="00133D3E">
        <w:rPr>
          <w:rFonts w:ascii="Times New Roman" w:hAnsi="Times New Roman"/>
          <w:sz w:val="28"/>
          <w:szCs w:val="28"/>
        </w:rPr>
        <w:t>объема средств, предназначенных для финансового обеспечения медицинской помощи, оказываемой в стационарных условиях и оплачиваемой по КСГ (ОС);</w:t>
      </w:r>
    </w:p>
    <w:p w:rsidR="00E16190" w:rsidRPr="00133D3E" w:rsidRDefault="00001019" w:rsidP="00001019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</w:t>
      </w:r>
      <w:r w:rsidR="00E16190" w:rsidRPr="00133D3E">
        <w:rPr>
          <w:rFonts w:ascii="Times New Roman" w:hAnsi="Times New Roman"/>
          <w:sz w:val="28"/>
          <w:szCs w:val="28"/>
        </w:rPr>
        <w:t>общего планового количества случаев лечения, подлежащих оплате по КСГ (Чсл);</w:t>
      </w:r>
    </w:p>
    <w:p w:rsidR="006A62D1" w:rsidRPr="00133D3E" w:rsidRDefault="00001019" w:rsidP="00001019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</w:t>
      </w:r>
      <w:r w:rsidR="00E16190" w:rsidRPr="00133D3E">
        <w:rPr>
          <w:rFonts w:ascii="Times New Roman" w:hAnsi="Times New Roman"/>
          <w:sz w:val="28"/>
          <w:szCs w:val="28"/>
        </w:rPr>
        <w:t>среднего поправочного коэффициента оплаты по КСГ (СПК).</w:t>
      </w:r>
    </w:p>
    <w:p w:rsidR="00AA769A" w:rsidRPr="00133D3E" w:rsidRDefault="003A717C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Размер средней стоимости законченного случая лечения, включенного в КСГ (б</w:t>
      </w:r>
      <w:r w:rsidR="006A62D1" w:rsidRPr="00133D3E">
        <w:rPr>
          <w:rFonts w:ascii="Times New Roman" w:hAnsi="Times New Roman"/>
          <w:sz w:val="28"/>
          <w:szCs w:val="28"/>
        </w:rPr>
        <w:t xml:space="preserve">азовая ставка (БС)) устанавливается </w:t>
      </w:r>
      <w:r w:rsidRPr="00133D3E">
        <w:rPr>
          <w:rFonts w:ascii="Times New Roman" w:hAnsi="Times New Roman"/>
          <w:sz w:val="28"/>
          <w:szCs w:val="28"/>
        </w:rPr>
        <w:t>на 20</w:t>
      </w:r>
      <w:r w:rsidR="00612614" w:rsidRPr="00133D3E">
        <w:rPr>
          <w:rFonts w:ascii="Times New Roman" w:hAnsi="Times New Roman"/>
          <w:sz w:val="28"/>
          <w:szCs w:val="28"/>
        </w:rPr>
        <w:t>2</w:t>
      </w:r>
      <w:r w:rsidR="00B474F4" w:rsidRPr="00133D3E">
        <w:rPr>
          <w:rFonts w:ascii="Times New Roman" w:hAnsi="Times New Roman"/>
          <w:sz w:val="28"/>
          <w:szCs w:val="28"/>
        </w:rPr>
        <w:t>3</w:t>
      </w:r>
      <w:r w:rsidRPr="00133D3E">
        <w:rPr>
          <w:rFonts w:ascii="Times New Roman" w:hAnsi="Times New Roman"/>
          <w:sz w:val="28"/>
          <w:szCs w:val="28"/>
        </w:rPr>
        <w:t xml:space="preserve"> год</w:t>
      </w:r>
      <w:r w:rsidR="00136C06" w:rsidRPr="00133D3E">
        <w:rPr>
          <w:rFonts w:ascii="Times New Roman" w:hAnsi="Times New Roman"/>
          <w:sz w:val="28"/>
          <w:szCs w:val="28"/>
        </w:rPr>
        <w:t xml:space="preserve"> настоящим</w:t>
      </w:r>
      <w:r w:rsidR="006A62D1" w:rsidRPr="00133D3E">
        <w:rPr>
          <w:rFonts w:ascii="Times New Roman" w:hAnsi="Times New Roman"/>
          <w:sz w:val="28"/>
          <w:szCs w:val="28"/>
        </w:rPr>
        <w:t xml:space="preserve"> Тарифным соглашением </w:t>
      </w:r>
      <w:r w:rsidR="00360088" w:rsidRPr="00133D3E">
        <w:rPr>
          <w:rFonts w:ascii="Times New Roman" w:hAnsi="Times New Roman"/>
          <w:sz w:val="28"/>
          <w:szCs w:val="28"/>
        </w:rPr>
        <w:t>в размере</w:t>
      </w:r>
      <w:r w:rsidR="006A62D1" w:rsidRPr="00133D3E">
        <w:rPr>
          <w:rFonts w:ascii="Times New Roman" w:hAnsi="Times New Roman"/>
          <w:sz w:val="28"/>
          <w:szCs w:val="28"/>
        </w:rPr>
        <w:t xml:space="preserve"> </w:t>
      </w:r>
      <w:r w:rsidR="00497488" w:rsidRPr="00133D3E">
        <w:rPr>
          <w:rFonts w:ascii="Times New Roman" w:hAnsi="Times New Roman"/>
          <w:sz w:val="28"/>
          <w:szCs w:val="28"/>
        </w:rPr>
        <w:t>25 968,50</w:t>
      </w:r>
      <w:r w:rsidR="00DB6E43" w:rsidRPr="00133D3E">
        <w:rPr>
          <w:rFonts w:ascii="Times New Roman" w:hAnsi="Times New Roman"/>
          <w:sz w:val="28"/>
          <w:szCs w:val="28"/>
        </w:rPr>
        <w:t xml:space="preserve"> </w:t>
      </w:r>
      <w:r w:rsidR="00A612D6" w:rsidRPr="00133D3E">
        <w:rPr>
          <w:rFonts w:ascii="Times New Roman" w:hAnsi="Times New Roman"/>
          <w:sz w:val="28"/>
          <w:szCs w:val="28"/>
        </w:rPr>
        <w:t>рублей.</w:t>
      </w:r>
      <w:r w:rsidR="006A62D1" w:rsidRPr="00133D3E">
        <w:rPr>
          <w:rFonts w:ascii="Times New Roman" w:hAnsi="Times New Roman"/>
          <w:sz w:val="28"/>
          <w:szCs w:val="28"/>
        </w:rPr>
        <w:t xml:space="preserve"> </w:t>
      </w:r>
    </w:p>
    <w:p w:rsidR="009D4EAC" w:rsidRPr="00133D3E" w:rsidRDefault="009D4EAC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Размер коэффициента приведения </w:t>
      </w:r>
      <w:r w:rsidR="00D575AA" w:rsidRPr="00133D3E">
        <w:rPr>
          <w:rFonts w:ascii="Times New Roman" w:hAnsi="Times New Roman"/>
          <w:sz w:val="28"/>
          <w:szCs w:val="28"/>
        </w:rPr>
        <w:t xml:space="preserve">к стоимости законченного случая госпитализации </w:t>
      </w:r>
      <w:r w:rsidRPr="00133D3E">
        <w:rPr>
          <w:rFonts w:ascii="Times New Roman" w:hAnsi="Times New Roman"/>
          <w:sz w:val="28"/>
          <w:szCs w:val="28"/>
        </w:rPr>
        <w:t>при оплате специализированной мед</w:t>
      </w:r>
      <w:r w:rsidR="00DB6E43" w:rsidRPr="00133D3E">
        <w:rPr>
          <w:rFonts w:ascii="Times New Roman" w:hAnsi="Times New Roman"/>
          <w:sz w:val="28"/>
          <w:szCs w:val="28"/>
        </w:rPr>
        <w:t>ицинской помощи составляет 0,650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6A62D1" w:rsidRPr="00133D3E" w:rsidRDefault="006A62D1" w:rsidP="0000101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Частота случаев госпитализации по каждой медицинской организации, каждой КСГ, каждой возрастной группе определяется согласно статистическим данным в рамках персонифицированного учета</w:t>
      </w:r>
      <w:r w:rsidR="00794290" w:rsidRPr="00133D3E">
        <w:rPr>
          <w:rFonts w:ascii="Times New Roman" w:hAnsi="Times New Roman"/>
          <w:sz w:val="28"/>
          <w:szCs w:val="28"/>
        </w:rPr>
        <w:t xml:space="preserve"> (за период 20</w:t>
      </w:r>
      <w:r w:rsidR="00F7235E" w:rsidRPr="00133D3E">
        <w:rPr>
          <w:rFonts w:ascii="Times New Roman" w:hAnsi="Times New Roman"/>
          <w:sz w:val="28"/>
          <w:szCs w:val="28"/>
        </w:rPr>
        <w:t>20</w:t>
      </w:r>
      <w:r w:rsidR="00794290" w:rsidRPr="00133D3E">
        <w:rPr>
          <w:rFonts w:ascii="Times New Roman" w:hAnsi="Times New Roman"/>
          <w:sz w:val="28"/>
          <w:szCs w:val="28"/>
        </w:rPr>
        <w:t>-20</w:t>
      </w:r>
      <w:r w:rsidR="00D753E9" w:rsidRPr="00133D3E">
        <w:rPr>
          <w:rFonts w:ascii="Times New Roman" w:hAnsi="Times New Roman"/>
          <w:sz w:val="28"/>
          <w:szCs w:val="28"/>
        </w:rPr>
        <w:t>2</w:t>
      </w:r>
      <w:r w:rsidR="00001019" w:rsidRPr="00133D3E">
        <w:rPr>
          <w:rFonts w:ascii="Times New Roman" w:hAnsi="Times New Roman"/>
          <w:sz w:val="28"/>
          <w:szCs w:val="28"/>
        </w:rPr>
        <w:t>2</w:t>
      </w:r>
      <w:r w:rsidR="00794290" w:rsidRPr="00133D3E">
        <w:rPr>
          <w:rFonts w:ascii="Times New Roman" w:hAnsi="Times New Roman"/>
          <w:sz w:val="28"/>
          <w:szCs w:val="28"/>
        </w:rPr>
        <w:t xml:space="preserve"> годы)</w:t>
      </w:r>
      <w:r w:rsidRPr="00133D3E">
        <w:rPr>
          <w:rFonts w:ascii="Times New Roman" w:hAnsi="Times New Roman"/>
          <w:sz w:val="28"/>
          <w:szCs w:val="28"/>
        </w:rPr>
        <w:t xml:space="preserve"> в сфере обязательного медицинского страхования Республики Мордовия, осуществляемого в соответствии с главой 10 Федерального закон</w:t>
      </w:r>
      <w:r w:rsidR="00DB5492" w:rsidRPr="00133D3E">
        <w:rPr>
          <w:rFonts w:ascii="Times New Roman" w:hAnsi="Times New Roman"/>
          <w:sz w:val="28"/>
          <w:szCs w:val="28"/>
        </w:rPr>
        <w:t>а Рос</w:t>
      </w:r>
      <w:r w:rsidR="001B1FBB" w:rsidRPr="00133D3E">
        <w:rPr>
          <w:rFonts w:ascii="Times New Roman" w:hAnsi="Times New Roman"/>
          <w:sz w:val="28"/>
          <w:szCs w:val="28"/>
        </w:rPr>
        <w:t>сийской Федерации от 29.11.2010</w:t>
      </w:r>
      <w:r w:rsidR="00CD5B95" w:rsidRPr="00133D3E">
        <w:rPr>
          <w:rFonts w:ascii="Times New Roman" w:hAnsi="Times New Roman"/>
          <w:sz w:val="28"/>
          <w:szCs w:val="28"/>
        </w:rPr>
        <w:t xml:space="preserve"> №</w:t>
      </w:r>
      <w:r w:rsidR="00DB5492" w:rsidRPr="00133D3E">
        <w:rPr>
          <w:rFonts w:ascii="Times New Roman" w:hAnsi="Times New Roman"/>
          <w:sz w:val="28"/>
          <w:szCs w:val="28"/>
        </w:rPr>
        <w:t>326-ФЗ «Об обязательном медицинском страховании в Российской Федерации», с учетом запланированных изменений структуры госпитализаций, в том числе в рамках уточнения схем маршрутизации пациентов</w:t>
      </w:r>
      <w:r w:rsidR="0019324D" w:rsidRPr="00133D3E">
        <w:rPr>
          <w:rFonts w:ascii="Times New Roman" w:hAnsi="Times New Roman"/>
          <w:sz w:val="28"/>
          <w:szCs w:val="28"/>
        </w:rPr>
        <w:t>.</w:t>
      </w:r>
    </w:p>
    <w:p w:rsidR="00744B38" w:rsidRPr="00133D3E" w:rsidRDefault="006A62D1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При расчете стоимости оказанной медицинской помощи стоимость суммы услуг и стоимость случая арифметически округляется до </w:t>
      </w:r>
      <w:r w:rsidR="00CC1090" w:rsidRPr="00133D3E">
        <w:rPr>
          <w:rFonts w:ascii="Times New Roman" w:hAnsi="Times New Roman"/>
          <w:sz w:val="28"/>
          <w:szCs w:val="28"/>
        </w:rPr>
        <w:t>двух десятичных знаков после запятой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6A62D1" w:rsidRPr="00133D3E" w:rsidRDefault="003D49D1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84568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246AC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1E5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оплате стационарной помощи по законченному случаю на основе </w:t>
      </w:r>
      <w:r w:rsidR="00744B38" w:rsidRPr="00133D3E">
        <w:rPr>
          <w:rFonts w:ascii="Times New Roman" w:eastAsia="Times New Roman" w:hAnsi="Times New Roman"/>
          <w:sz w:val="28"/>
          <w:szCs w:val="28"/>
          <w:lang w:eastAsia="ru-RU"/>
        </w:rPr>
        <w:t>клинико-статистических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008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 </w:t>
      </w:r>
      <w:r w:rsidR="00656303" w:rsidRPr="00133D3E">
        <w:rPr>
          <w:rFonts w:ascii="Times New Roman" w:eastAsia="Times New Roman" w:hAnsi="Times New Roman"/>
          <w:sz w:val="28"/>
          <w:szCs w:val="28"/>
          <w:lang w:eastAsia="ru-RU"/>
        </w:rPr>
        <w:t>применяются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коэффициенты:</w:t>
      </w:r>
    </w:p>
    <w:p w:rsidR="00E82388" w:rsidRPr="00133D3E" w:rsidRDefault="000A765C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КСГ</m:t>
            </m:r>
          </m:sub>
        </m:sSub>
      </m:oMath>
      <w:r w:rsidR="006A62D1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 коэффициент </w:t>
      </w:r>
      <w:r w:rsidR="00C14F9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специфики </w:t>
      </w:r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>КСГ, к которой отнес</w:t>
      </w:r>
      <w:r w:rsidR="00E8238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ен данный случай госпитализации.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КСГ</m:t>
            </m:r>
          </m:sub>
        </m:sSub>
      </m:oMath>
      <w:r w:rsidR="00E8238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применяется к КСГ в целом и является единым для всех уровней оказания медицинской помощи в Республике Мордовия.</w:t>
      </w:r>
    </w:p>
    <w:p w:rsidR="0009065F" w:rsidRPr="00133D3E" w:rsidRDefault="000A765C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КУС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МО</m:t>
            </m:r>
          </m:sub>
        </m:sSub>
      </m:oMath>
      <w:r w:rsidR="006A62D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коэффициент уровня оказания стационарной медицинской помощи в медицинской организации,</w:t>
      </w:r>
      <w:r w:rsidR="006A3B3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которой был пролечен пациент.</w:t>
      </w:r>
      <w:r w:rsidR="006A3B3C" w:rsidRPr="00133D3E">
        <w:t xml:space="preserve"> </w:t>
      </w:r>
      <w:r w:rsidR="0009065F" w:rsidRPr="00133D3E">
        <w:rPr>
          <w:rFonts w:ascii="Times New Roman" w:eastAsia="Times New Roman" w:hAnsi="Times New Roman"/>
          <w:sz w:val="28"/>
          <w:szCs w:val="28"/>
          <w:lang w:eastAsia="ru-RU"/>
        </w:rPr>
        <w:t>Коэффициент уровня оказания медицинской помощи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 оказания медицинской помощи, а также оказания медицинских услуг с применением телемедицинских технологий.</w:t>
      </w:r>
    </w:p>
    <w:p w:rsidR="006A3B3C" w:rsidRPr="00133D3E" w:rsidRDefault="006A3B3C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Для медицинских организаций первого уровня оказания медицинской помощи коэффициент</w:t>
      </w:r>
      <w:r w:rsidR="0095577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КУС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МО</m:t>
            </m:r>
          </m:sub>
        </m:sSub>
      </m:oMath>
      <w:r w:rsidR="00280FE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устанавливается в размере</w:t>
      </w:r>
      <w:r w:rsidR="0075626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0,9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133D3E"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медицинских организаций </w:t>
      </w:r>
      <w:r w:rsidR="00977D2D" w:rsidRPr="00133D3E">
        <w:rPr>
          <w:rFonts w:ascii="Times New Roman" w:eastAsia="Times New Roman" w:hAnsi="Times New Roman"/>
          <w:sz w:val="28"/>
          <w:szCs w:val="28"/>
          <w:lang w:eastAsia="ru-RU"/>
        </w:rPr>
        <w:t>второго уровня 1,05 (</w:t>
      </w:r>
      <w:r w:rsidR="00AA1262" w:rsidRPr="00133D3E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 w:rsidR="004278BB" w:rsidRPr="00133D3E">
        <w:rPr>
          <w:rFonts w:ascii="Times New Roman" w:eastAsia="Times New Roman" w:hAnsi="Times New Roman"/>
          <w:sz w:val="28"/>
          <w:szCs w:val="28"/>
          <w:lang w:eastAsia="ru-RU"/>
        </w:rPr>
        <w:t>уровня 2.1 – 1,</w:t>
      </w:r>
      <w:r w:rsidR="00977D2D" w:rsidRPr="00133D3E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4278B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для </w:t>
      </w:r>
      <w:r w:rsidR="00AA1262" w:rsidRPr="00133D3E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 w:rsidR="004278BB" w:rsidRPr="00133D3E">
        <w:rPr>
          <w:rFonts w:ascii="Times New Roman" w:eastAsia="Times New Roman" w:hAnsi="Times New Roman"/>
          <w:sz w:val="28"/>
          <w:szCs w:val="28"/>
          <w:lang w:eastAsia="ru-RU"/>
        </w:rPr>
        <w:t>уровня 2.2. – 1,</w:t>
      </w:r>
      <w:r w:rsidR="009B0EAF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77D2D" w:rsidRPr="00133D3E">
        <w:rPr>
          <w:rFonts w:ascii="Times New Roman" w:eastAsia="Times New Roman" w:hAnsi="Times New Roman"/>
          <w:sz w:val="28"/>
          <w:szCs w:val="28"/>
          <w:lang w:eastAsia="ru-RU"/>
        </w:rPr>
        <w:t>),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медицинских организаций третьего уровня оказания медицинской помощи -</w:t>
      </w:r>
      <w:r w:rsidR="0065630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1,</w:t>
      </w:r>
      <w:r w:rsidR="00977D2D" w:rsidRPr="00133D3E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564A8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</w:t>
      </w:r>
      <w:r w:rsidR="00612614" w:rsidRPr="00133D3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64A8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5A55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D297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3</w:t>
      </w:r>
      <w:r w:rsidR="00564A8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62D1" w:rsidRPr="00133D3E" w:rsidRDefault="006A62D1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КС</w:t>
      </w:r>
      <w:r w:rsidR="00F64EF3" w:rsidRPr="00133D3E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5630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коэффициент сложности </w:t>
      </w:r>
      <w:r w:rsidR="00F64EF3" w:rsidRPr="00133D3E">
        <w:rPr>
          <w:rFonts w:ascii="Times New Roman" w:eastAsia="Times New Roman" w:hAnsi="Times New Roman"/>
          <w:sz w:val="28"/>
          <w:szCs w:val="28"/>
          <w:lang w:eastAsia="ru-RU"/>
        </w:rPr>
        <w:t>лечения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пациентов, </w:t>
      </w:r>
      <w:r w:rsidR="00C21CC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учитывающий более высокий уровень затрат на оказание медицинской помощи,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уста</w:t>
      </w:r>
      <w:r w:rsidR="00CA38D6" w:rsidRPr="00133D3E">
        <w:rPr>
          <w:rFonts w:ascii="Times New Roman" w:eastAsia="Times New Roman" w:hAnsi="Times New Roman"/>
          <w:sz w:val="28"/>
          <w:szCs w:val="28"/>
          <w:lang w:eastAsia="ru-RU"/>
        </w:rPr>
        <w:t>навливаемый в отдельных случаях</w:t>
      </w:r>
      <w:r w:rsidR="00AD718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7184" w:rsidRPr="00133D3E">
        <w:rPr>
          <w:rFonts w:ascii="Times New Roman" w:hAnsi="Times New Roman"/>
          <w:sz w:val="28"/>
          <w:szCs w:val="28"/>
        </w:rPr>
        <w:t xml:space="preserve">(приложение </w:t>
      </w:r>
      <w:r w:rsidR="00306C44" w:rsidRPr="00133D3E">
        <w:rPr>
          <w:rFonts w:ascii="Times New Roman" w:hAnsi="Times New Roman"/>
          <w:sz w:val="28"/>
          <w:szCs w:val="28"/>
        </w:rPr>
        <w:t>4</w:t>
      </w:r>
      <w:r w:rsidR="00AD7184" w:rsidRPr="00133D3E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CA38D6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56264" w:rsidRPr="00133D3E">
        <w:t xml:space="preserve"> </w:t>
      </w:r>
      <w:r w:rsidR="00756264" w:rsidRPr="00133D3E">
        <w:rPr>
          <w:rFonts w:ascii="Times New Roman" w:eastAsia="Times New Roman" w:hAnsi="Times New Roman"/>
          <w:sz w:val="28"/>
          <w:szCs w:val="28"/>
          <w:lang w:eastAsia="ru-RU"/>
        </w:rPr>
        <w:t>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</w:t>
      </w:r>
      <w:r w:rsidR="00B07204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C53B1" w:rsidRPr="00133D3E" w:rsidRDefault="004A101C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133D3E">
        <w:rPr>
          <w:rFonts w:ascii="Times New Roman" w:hAnsi="Times New Roman"/>
          <w:sz w:val="28"/>
          <w:szCs w:val="28"/>
        </w:rPr>
        <w:t> </w:t>
      </w:r>
      <w:r w:rsidR="00AC53B1" w:rsidRPr="00133D3E">
        <w:rPr>
          <w:rFonts w:ascii="Times New Roman" w:hAnsi="Times New Roman"/>
          <w:sz w:val="28"/>
          <w:szCs w:val="28"/>
        </w:rPr>
        <w:t>Коэффициент сложности лечения пациента учитываются при расчете стоимости пребывания пациента в круглосуточном стационаре, в стационаре дневного п</w:t>
      </w:r>
      <w:r w:rsidR="00555A33" w:rsidRPr="00133D3E">
        <w:rPr>
          <w:rFonts w:ascii="Times New Roman" w:hAnsi="Times New Roman"/>
          <w:sz w:val="28"/>
          <w:szCs w:val="28"/>
        </w:rPr>
        <w:t>ребывания</w:t>
      </w:r>
      <w:r w:rsidR="00AC53B1" w:rsidRPr="00133D3E">
        <w:rPr>
          <w:rFonts w:ascii="Times New Roman" w:hAnsi="Times New Roman"/>
          <w:sz w:val="28"/>
          <w:szCs w:val="28"/>
        </w:rPr>
        <w:t>.</w:t>
      </w:r>
      <w:r w:rsidR="00053BAC" w:rsidRPr="00133D3E">
        <w:t xml:space="preserve"> </w:t>
      </w:r>
    </w:p>
    <w:p w:rsidR="008A3601" w:rsidRPr="00133D3E" w:rsidRDefault="00040EA4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Медицинская помощь, в том числе в неотложной форме, а также медицинская реабилитация в соответствии с порядками и на основе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 медицинским организациям педиатрического профиля, имеющим необходимые лиценз</w:t>
      </w:r>
      <w:r w:rsidR="0093465A" w:rsidRPr="00133D3E">
        <w:rPr>
          <w:rFonts w:ascii="Times New Roman" w:hAnsi="Times New Roman" w:cs="Times New Roman"/>
          <w:sz w:val="28"/>
          <w:szCs w:val="28"/>
        </w:rPr>
        <w:t>ии, по соответствующей КСГ</w:t>
      </w:r>
      <w:r w:rsidRPr="00133D3E">
        <w:rPr>
          <w:rFonts w:ascii="Times New Roman" w:hAnsi="Times New Roman" w:cs="Times New Roman"/>
          <w:sz w:val="28"/>
          <w:szCs w:val="28"/>
        </w:rPr>
        <w:t>.</w:t>
      </w:r>
      <w:r w:rsidR="00B8465D" w:rsidRPr="00133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B2F" w:rsidRPr="00133D3E" w:rsidRDefault="008A3601" w:rsidP="00314984">
      <w:pPr>
        <w:pStyle w:val="ad"/>
        <w:spacing w:after="0" w:line="276" w:lineRule="auto"/>
        <w:ind w:left="0" w:firstLine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3D3E">
        <w:rPr>
          <w:rFonts w:ascii="Times New Roman" w:hAnsi="Times New Roman"/>
          <w:b/>
          <w:sz w:val="28"/>
          <w:szCs w:val="28"/>
          <w:lang w:val="ru-RU"/>
        </w:rPr>
        <w:t>П</w:t>
      </w:r>
      <w:r w:rsidR="00DD05EF" w:rsidRPr="00133D3E">
        <w:rPr>
          <w:rFonts w:ascii="Times New Roman" w:hAnsi="Times New Roman"/>
          <w:b/>
          <w:sz w:val="28"/>
          <w:szCs w:val="28"/>
          <w:lang w:val="ru-RU"/>
        </w:rPr>
        <w:t>орядок оплаты прерванных</w:t>
      </w:r>
      <w:r w:rsidR="00C9721F" w:rsidRPr="00133D3E">
        <w:rPr>
          <w:rFonts w:ascii="Times New Roman" w:hAnsi="Times New Roman"/>
          <w:b/>
          <w:sz w:val="28"/>
          <w:szCs w:val="28"/>
          <w:lang w:val="ru-RU"/>
        </w:rPr>
        <w:t xml:space="preserve"> и сверхкоротких </w:t>
      </w:r>
      <w:r w:rsidR="00DD05EF" w:rsidRPr="00133D3E">
        <w:rPr>
          <w:rFonts w:ascii="Times New Roman" w:hAnsi="Times New Roman"/>
          <w:b/>
          <w:sz w:val="28"/>
          <w:szCs w:val="28"/>
          <w:lang w:val="ru-RU"/>
        </w:rPr>
        <w:t>случаев лечения</w:t>
      </w:r>
      <w:r w:rsidR="00786C75" w:rsidRPr="00133D3E">
        <w:rPr>
          <w:rFonts w:ascii="Times New Roman" w:hAnsi="Times New Roman"/>
          <w:b/>
          <w:sz w:val="28"/>
          <w:szCs w:val="28"/>
          <w:lang w:val="ru-RU"/>
        </w:rPr>
        <w:t xml:space="preserve"> в круглосуточном стационаре</w:t>
      </w:r>
      <w:r w:rsidR="0057378C" w:rsidRPr="00133D3E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2F7DF5" w:rsidRPr="00133D3E" w:rsidRDefault="003D49D1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1</w:t>
      </w:r>
      <w:r w:rsidR="00584568" w:rsidRPr="00133D3E">
        <w:rPr>
          <w:rFonts w:ascii="Times New Roman" w:hAnsi="Times New Roman" w:cs="Times New Roman"/>
          <w:sz w:val="28"/>
          <w:szCs w:val="28"/>
        </w:rPr>
        <w:t>2</w:t>
      </w:r>
      <w:r w:rsidRPr="00133D3E">
        <w:rPr>
          <w:rFonts w:ascii="Times New Roman" w:hAnsi="Times New Roman" w:cs="Times New Roman"/>
          <w:sz w:val="28"/>
          <w:szCs w:val="28"/>
        </w:rPr>
        <w:t xml:space="preserve">. </w:t>
      </w:r>
      <w:r w:rsidR="00F619ED" w:rsidRPr="00133D3E">
        <w:rPr>
          <w:rFonts w:ascii="Times New Roman" w:hAnsi="Times New Roman" w:cs="Times New Roman"/>
          <w:sz w:val="28"/>
          <w:szCs w:val="28"/>
        </w:rPr>
        <w:t xml:space="preserve">К прерванным случаям оказания медицинской помощи </w:t>
      </w:r>
      <w:r w:rsidR="00786C75" w:rsidRPr="00133D3E">
        <w:rPr>
          <w:rFonts w:ascii="Times New Roman" w:hAnsi="Times New Roman" w:cs="Times New Roman"/>
          <w:sz w:val="28"/>
          <w:szCs w:val="28"/>
        </w:rPr>
        <w:t xml:space="preserve">в круглосуточном стационаре </w:t>
      </w:r>
      <w:r w:rsidR="00F619ED" w:rsidRPr="00133D3E">
        <w:rPr>
          <w:rFonts w:ascii="Times New Roman" w:hAnsi="Times New Roman" w:cs="Times New Roman"/>
          <w:sz w:val="28"/>
          <w:szCs w:val="28"/>
        </w:rPr>
        <w:t>относятся</w:t>
      </w:r>
      <w:r w:rsidR="002F7DF5" w:rsidRPr="00133D3E">
        <w:rPr>
          <w:rFonts w:ascii="Times New Roman" w:hAnsi="Times New Roman" w:cs="Times New Roman"/>
          <w:sz w:val="28"/>
          <w:szCs w:val="28"/>
        </w:rPr>
        <w:t>: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1. случаи прерывания лечения по медицинским показаниям;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2. случаи лечения при переводе пациента из одного отделения медицинской организации в другое;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lastRenderedPageBreak/>
        <w:t>4. случаи перевода пациента в другую медицинскую организацию;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5. 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6. случаи лечения, закончившиеся летальным исходом;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:rsidR="002F7DF5" w:rsidRPr="00133D3E" w:rsidRDefault="002F7DF5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8. 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включительно.</w:t>
      </w:r>
    </w:p>
    <w:p w:rsidR="00E01CE1" w:rsidRPr="00133D3E" w:rsidRDefault="00E01CE1" w:rsidP="00E01CE1">
      <w:pPr>
        <w:pStyle w:val="ConsPlusNormal"/>
        <w:ind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33D3E">
        <w:rPr>
          <w:rFonts w:ascii="Times New Roman" w:hAnsi="Times New Roman" w:cs="Times New Roman"/>
          <w:color w:val="000000" w:themeColor="text1"/>
          <w:sz w:val="28"/>
        </w:rPr>
        <w:t xml:space="preserve">9. случаи медицинской реабилитации по КСГ </w:t>
      </w:r>
      <w:r w:rsidRPr="00133D3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 w:cs="Times New Roman"/>
          <w:color w:val="000000" w:themeColor="text1"/>
          <w:sz w:val="28"/>
        </w:rPr>
        <w:t>37.002,</w:t>
      </w:r>
      <w:r w:rsidRPr="00133D3E">
        <w:rPr>
          <w:color w:val="000000" w:themeColor="text1"/>
        </w:rPr>
        <w:t xml:space="preserve"> </w:t>
      </w:r>
      <w:r w:rsidRPr="00133D3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 w:cs="Times New Roman"/>
          <w:color w:val="000000" w:themeColor="text1"/>
          <w:sz w:val="28"/>
        </w:rPr>
        <w:t xml:space="preserve">37.003, </w:t>
      </w:r>
      <w:r w:rsidRPr="00133D3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 w:cs="Times New Roman"/>
          <w:color w:val="000000" w:themeColor="text1"/>
          <w:sz w:val="28"/>
        </w:rPr>
        <w:t>37.006,</w:t>
      </w:r>
      <w:r w:rsidRPr="00133D3E">
        <w:rPr>
          <w:color w:val="000000" w:themeColor="text1"/>
        </w:rPr>
        <w:t xml:space="preserve"> </w:t>
      </w:r>
      <w:r w:rsidRPr="00133D3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 w:cs="Times New Roman"/>
          <w:color w:val="000000" w:themeColor="text1"/>
          <w:sz w:val="28"/>
        </w:rPr>
        <w:t xml:space="preserve">37.007, </w:t>
      </w:r>
      <w:r w:rsidRPr="00133D3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 w:cs="Times New Roman"/>
          <w:color w:val="000000" w:themeColor="text1"/>
          <w:sz w:val="28"/>
        </w:rPr>
        <w:t xml:space="preserve">37.024, </w:t>
      </w:r>
      <w:r w:rsidRPr="00133D3E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 w:cs="Times New Roman"/>
          <w:color w:val="000000" w:themeColor="text1"/>
          <w:sz w:val="28"/>
        </w:rPr>
        <w:t>37.025, st37.026 с длительностью лечения менее количества дн</w:t>
      </w:r>
      <w:r w:rsidR="00FB48B2" w:rsidRPr="00133D3E">
        <w:rPr>
          <w:rFonts w:ascii="Times New Roman" w:hAnsi="Times New Roman" w:cs="Times New Roman"/>
          <w:color w:val="000000" w:themeColor="text1"/>
          <w:sz w:val="28"/>
        </w:rPr>
        <w:t xml:space="preserve">ей, определенных </w:t>
      </w:r>
      <w:r w:rsidR="00271629" w:rsidRPr="00133D3E">
        <w:rPr>
          <w:rFonts w:ascii="Times New Roman" w:hAnsi="Times New Roman" w:cs="Times New Roman"/>
          <w:color w:val="000000" w:themeColor="text1"/>
          <w:sz w:val="28"/>
          <w:szCs w:val="28"/>
        </w:rPr>
        <w:t>в расшифровке клинико-статистических групп заболеваний для оплаты медицинской помощи, оказанной в стационарных условиях (</w:t>
      </w:r>
      <w:r w:rsidR="000B1316" w:rsidRPr="00133D3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расшифровщик КСГ</w:t>
      </w:r>
      <w:r w:rsidR="000B1316" w:rsidRPr="00133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1629" w:rsidRPr="00133D3E">
        <w:rPr>
          <w:rFonts w:ascii="Times New Roman" w:hAnsi="Times New Roman"/>
          <w:i/>
          <w:color w:val="000000" w:themeColor="text1"/>
          <w:sz w:val="28"/>
          <w:szCs w:val="28"/>
        </w:rPr>
        <w:t>размещен в электронном виде на официальном сайте Территориального фонда обязательного медицинского страхования Республики Мордовия в сети Интернет).</w:t>
      </w:r>
    </w:p>
    <w:p w:rsidR="00E01CE1" w:rsidRPr="00133D3E" w:rsidRDefault="00E01CE1" w:rsidP="00E01CE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133D3E">
        <w:rPr>
          <w:rFonts w:ascii="Times New Roman" w:hAnsi="Times New Roman"/>
          <w:b/>
          <w:color w:val="000000" w:themeColor="text1"/>
          <w:sz w:val="28"/>
        </w:rPr>
        <w:t xml:space="preserve">Перечень КСГ с оптимальной длительностью лечения </w:t>
      </w:r>
      <w:r w:rsidR="005C7BCA" w:rsidRPr="00133D3E">
        <w:rPr>
          <w:rFonts w:ascii="Times New Roman" w:hAnsi="Times New Roman"/>
          <w:b/>
          <w:color w:val="000000" w:themeColor="text1"/>
          <w:sz w:val="28"/>
        </w:rPr>
        <w:t xml:space="preserve">в круглосуточном стационаре </w:t>
      </w:r>
      <w:r w:rsidRPr="00133D3E">
        <w:rPr>
          <w:rFonts w:ascii="Times New Roman" w:hAnsi="Times New Roman"/>
          <w:b/>
          <w:color w:val="000000" w:themeColor="text1"/>
          <w:sz w:val="28"/>
        </w:rPr>
        <w:t>до 3 дней включительно</w:t>
      </w:r>
      <w:r w:rsidR="005C7BCA" w:rsidRPr="00133D3E">
        <w:rPr>
          <w:rFonts w:ascii="Times New Roman" w:hAnsi="Times New Roman"/>
          <w:b/>
          <w:color w:val="000000" w:themeColor="text1"/>
          <w:sz w:val="28"/>
        </w:rPr>
        <w:t xml:space="preserve"> 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938"/>
      </w:tblGrid>
      <w:tr w:rsidR="0046594E" w:rsidRPr="00133D3E" w:rsidTr="000C16DA">
        <w:tc>
          <w:tcPr>
            <w:tcW w:w="1418" w:type="dxa"/>
            <w:vAlign w:val="center"/>
          </w:tcPr>
          <w:p w:rsidR="0046594E" w:rsidRPr="00133D3E" w:rsidRDefault="0046594E" w:rsidP="004659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33D3E">
              <w:rPr>
                <w:rFonts w:ascii="Times New Roman" w:hAnsi="Times New Roman"/>
                <w:b/>
                <w:sz w:val="24"/>
              </w:rPr>
              <w:t>№ КСГ</w:t>
            </w:r>
          </w:p>
        </w:tc>
        <w:tc>
          <w:tcPr>
            <w:tcW w:w="7938" w:type="dxa"/>
            <w:vAlign w:val="center"/>
          </w:tcPr>
          <w:p w:rsidR="0046594E" w:rsidRPr="00133D3E" w:rsidRDefault="0046594E" w:rsidP="004659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33D3E">
              <w:rPr>
                <w:rFonts w:ascii="Times New Roman" w:hAnsi="Times New Roman"/>
                <w:b/>
                <w:sz w:val="24"/>
              </w:rPr>
              <w:t>Наименование КСГ</w:t>
            </w:r>
          </w:p>
        </w:tc>
      </w:tr>
      <w:tr w:rsidR="00792A2B" w:rsidRPr="00133D3E" w:rsidTr="0046594E">
        <w:tc>
          <w:tcPr>
            <w:tcW w:w="1418" w:type="dxa"/>
          </w:tcPr>
          <w:p w:rsidR="00792A2B" w:rsidRPr="00133D3E" w:rsidRDefault="00792A2B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st02.001</w:t>
            </w:r>
          </w:p>
        </w:tc>
        <w:tc>
          <w:tcPr>
            <w:tcW w:w="7938" w:type="dxa"/>
          </w:tcPr>
          <w:p w:rsidR="00792A2B" w:rsidRPr="00133D3E" w:rsidRDefault="00792A2B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Осложнения, связанные с беременностью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st02.002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st02.003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Родоразрешение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st02.004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st02.010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st02.011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st05.008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доброкачественных заболеваниях крови и пузырном заносе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st08.001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других локализаций (кроме лимфоидной и кроветворной тканей), дети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st08.002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остром лейкозе, дети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st08.003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других злокачественных новообразованиях лимфоидной и кроветворной тканей, дети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st12.010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st12.011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Респираторные инфекции верхних дыхательных путей, дети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st14.002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ботулотоксина (уровень 1)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ботулотоксина (уровень 2)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st19.007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st19.038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st19.125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st19.126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st19.127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3)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st19.128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4)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st19.129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5)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6)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7)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8)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st19.133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9)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10)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st19.135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11)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12)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13)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st19.138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14)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st19.139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15)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st19.140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16)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st19.141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17)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st19.142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18)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st19.143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19)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st19.082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8)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st19.090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st20.005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st20.006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st21.001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st21.002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st21.003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st21.004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st21.005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st21.009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(факоэмульсификация с имплантацией ИОЛ)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st25.004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st27.012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Отравления и другие воздействия внешних причин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st30.006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st30.010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st30.011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st30.012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st30.014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st31.017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st32.002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st32.012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Аппендэктомия, взрослые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st32.016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st34.002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лечение с применением препаратов иммуноглобулина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st36.009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Реинфузия аутокрови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st36.010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st36.011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Экстракорпоральная мембранная оксигенация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st36.024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Радиойодтерапия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st36.025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st36.026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st36.028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st36.029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2)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3)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st36.031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4)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5)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st36.033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6)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7)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8)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9)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10)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st36.038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11)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st36.039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12)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st36.040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13)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st36.041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14)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st36.042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15)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st36.043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16)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st36.044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17)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st36.045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18)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st36.046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19)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46594E" w:rsidRPr="00133D3E" w:rsidTr="0046594E">
        <w:tc>
          <w:tcPr>
            <w:tcW w:w="1418" w:type="dxa"/>
          </w:tcPr>
          <w:p w:rsidR="0046594E" w:rsidRPr="00133D3E" w:rsidRDefault="0046594E" w:rsidP="004659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>st36.047</w:t>
            </w:r>
          </w:p>
        </w:tc>
        <w:tc>
          <w:tcPr>
            <w:tcW w:w="7938" w:type="dxa"/>
          </w:tcPr>
          <w:p w:rsidR="0046594E" w:rsidRPr="00133D3E" w:rsidRDefault="0046594E" w:rsidP="004659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</w:rPr>
              <w:t xml:space="preserve">Лечение с применением генно-инженерных биологических препаратов и селективных иммунодепрессантов (уровень 20) </w:t>
            </w:r>
            <w:hyperlink w:anchor="P11305">
              <w:r w:rsidRPr="00133D3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</w:tbl>
    <w:p w:rsidR="00507F3D" w:rsidRPr="00133D3E" w:rsidRDefault="00507F3D" w:rsidP="00847DF5">
      <w:pPr>
        <w:spacing w:after="160"/>
        <w:ind w:firstLine="709"/>
        <w:jc w:val="both"/>
        <w:rPr>
          <w:rFonts w:ascii="Times New Roman" w:hAnsi="Times New Roman"/>
          <w:sz w:val="24"/>
        </w:rPr>
      </w:pPr>
      <w:r w:rsidRPr="00133D3E">
        <w:rPr>
          <w:rFonts w:ascii="Times New Roman" w:hAnsi="Times New Roman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</w:t>
      </w:r>
      <w:r w:rsidR="00965AD5" w:rsidRPr="00133D3E">
        <w:rPr>
          <w:rFonts w:ascii="Times New Roman" w:hAnsi="Times New Roman"/>
          <w:sz w:val="24"/>
        </w:rPr>
        <w:t>.</w:t>
      </w:r>
      <w:r w:rsidR="00BD3691" w:rsidRPr="00133D3E">
        <w:rPr>
          <w:rFonts w:ascii="Times New Roman" w:hAnsi="Times New Roman"/>
          <w:sz w:val="24"/>
        </w:rPr>
        <w:t xml:space="preserve"> </w:t>
      </w:r>
    </w:p>
    <w:p w:rsidR="00FC1AC9" w:rsidRPr="00133D3E" w:rsidRDefault="00FC1AC9" w:rsidP="00FC1AC9">
      <w:pPr>
        <w:spacing w:after="16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FC1AC9" w:rsidRPr="00133D3E" w:rsidRDefault="00FC1AC9" w:rsidP="00FC1AC9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lastRenderedPageBreak/>
        <w:t>С 01.02.2023 г. «Перечень</w:t>
      </w:r>
      <w:r w:rsidRPr="00133D3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Pr="00133D3E">
        <w:rPr>
          <w:rFonts w:ascii="Times New Roman" w:hAnsi="Times New Roman"/>
          <w:i/>
          <w:color w:val="000000" w:themeColor="text1"/>
          <w:sz w:val="28"/>
          <w:szCs w:val="28"/>
        </w:rPr>
        <w:t xml:space="preserve">КСГ с оптимальной длительностью лечения в круглосуточном стационаре до 3 дней включительно» изложенн в новой редакции (Протокол №2/2023 от 28.02.2023 г.) </w:t>
      </w:r>
    </w:p>
    <w:p w:rsidR="00FC1AC9" w:rsidRPr="00133D3E" w:rsidRDefault="00FC1AC9" w:rsidP="00847DF5">
      <w:pPr>
        <w:spacing w:after="160"/>
        <w:ind w:firstLine="709"/>
        <w:jc w:val="both"/>
        <w:rPr>
          <w:rFonts w:ascii="Times New Roman" w:hAnsi="Times New Roman"/>
          <w:sz w:val="24"/>
        </w:rPr>
      </w:pPr>
    </w:p>
    <w:p w:rsidR="00657E15" w:rsidRPr="00133D3E" w:rsidRDefault="00657E15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По каждому указанному случаю проводится медико-экономическая экспертиза и, при необходимости, экспертиза качества медицинской помощи.</w:t>
      </w:r>
    </w:p>
    <w:p w:rsidR="008D4E4A" w:rsidRPr="00133D3E" w:rsidRDefault="008D4E4A" w:rsidP="0031498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Доля оплаты случаев оказания медицинской помощи, являющихся прерванными по основаниям 1-6 и 8,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:rsidR="008D4E4A" w:rsidRPr="00133D3E" w:rsidRDefault="008D4E4A" w:rsidP="0031498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В случае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:rsidR="008D4E4A" w:rsidRPr="00133D3E" w:rsidRDefault="008D4E4A" w:rsidP="0031498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- при длительности лечения 3 дня и менее –80 % от стоимости КСГ;</w:t>
      </w:r>
    </w:p>
    <w:p w:rsidR="008D4E4A" w:rsidRPr="00133D3E" w:rsidRDefault="008D4E4A" w:rsidP="0031498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i/>
          <w:sz w:val="28"/>
          <w:szCs w:val="28"/>
        </w:rPr>
        <w:t>- </w:t>
      </w:r>
      <w:r w:rsidRPr="00133D3E">
        <w:rPr>
          <w:rFonts w:ascii="Times New Roman" w:hAnsi="Times New Roman" w:cs="Times New Roman"/>
          <w:sz w:val="28"/>
          <w:szCs w:val="28"/>
        </w:rPr>
        <w:t>при длительности лечения более 3-х дней – 90% от стоимости КСГ.</w:t>
      </w:r>
    </w:p>
    <w:p w:rsidR="007E2E75" w:rsidRPr="00133D3E" w:rsidRDefault="007E2E75" w:rsidP="0031498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Если хирургическое лечение и (или) тромболитическая терапия не проводились, случай оплачивается в размере:</w:t>
      </w:r>
    </w:p>
    <w:p w:rsidR="007E2E75" w:rsidRPr="00133D3E" w:rsidRDefault="007E2E75" w:rsidP="0031498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 xml:space="preserve">- при длительности лечения 3 дня и менее – </w:t>
      </w:r>
      <w:r w:rsidR="00185FF5" w:rsidRPr="00133D3E">
        <w:rPr>
          <w:rFonts w:ascii="Times New Roman" w:hAnsi="Times New Roman" w:cs="Times New Roman"/>
          <w:sz w:val="28"/>
          <w:szCs w:val="28"/>
        </w:rPr>
        <w:t>30</w:t>
      </w:r>
      <w:r w:rsidRPr="00133D3E">
        <w:rPr>
          <w:rFonts w:ascii="Times New Roman" w:hAnsi="Times New Roman" w:cs="Times New Roman"/>
          <w:sz w:val="28"/>
          <w:szCs w:val="28"/>
        </w:rPr>
        <w:t>% от стоимости КСГ;</w:t>
      </w:r>
    </w:p>
    <w:p w:rsidR="007E2E75" w:rsidRPr="00133D3E" w:rsidRDefault="007E2E75" w:rsidP="00A028D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- при длительности лечения более 3-х дней –</w:t>
      </w:r>
      <w:r w:rsidR="00424305" w:rsidRPr="00133D3E">
        <w:rPr>
          <w:rFonts w:ascii="Times New Roman" w:hAnsi="Times New Roman" w:cs="Times New Roman"/>
          <w:sz w:val="28"/>
          <w:szCs w:val="28"/>
        </w:rPr>
        <w:t>60</w:t>
      </w:r>
      <w:r w:rsidR="000506C6" w:rsidRPr="00133D3E">
        <w:rPr>
          <w:rFonts w:ascii="Times New Roman" w:hAnsi="Times New Roman" w:cs="Times New Roman"/>
          <w:sz w:val="28"/>
          <w:szCs w:val="28"/>
        </w:rPr>
        <w:t>% от стоимости КСГ</w:t>
      </w:r>
      <w:r w:rsidR="00251732" w:rsidRPr="00133D3E">
        <w:rPr>
          <w:rFonts w:ascii="Times New Roman" w:hAnsi="Times New Roman" w:cs="Times New Roman"/>
          <w:sz w:val="28"/>
          <w:szCs w:val="28"/>
        </w:rPr>
        <w:t>.</w:t>
      </w:r>
    </w:p>
    <w:p w:rsidR="00E118A1" w:rsidRPr="00133D3E" w:rsidRDefault="00E118A1" w:rsidP="008E5775">
      <w:pPr>
        <w:spacing w:after="0"/>
        <w:jc w:val="center"/>
        <w:rPr>
          <w:rFonts w:ascii="Times New Roman" w:hAnsi="Times New Roman"/>
          <w:b/>
          <w:sz w:val="28"/>
        </w:rPr>
      </w:pPr>
      <w:r w:rsidRPr="00133D3E">
        <w:rPr>
          <w:rFonts w:ascii="Times New Roman" w:hAnsi="Times New Roman"/>
          <w:b/>
          <w:sz w:val="28"/>
        </w:rPr>
        <w:t>Перечень КСГ круглосуточно</w:t>
      </w:r>
      <w:r w:rsidR="005C7BCA" w:rsidRPr="00133D3E">
        <w:rPr>
          <w:rFonts w:ascii="Times New Roman" w:hAnsi="Times New Roman"/>
          <w:b/>
          <w:sz w:val="28"/>
        </w:rPr>
        <w:t>го</w:t>
      </w:r>
      <w:r w:rsidRPr="00133D3E">
        <w:rPr>
          <w:rFonts w:ascii="Times New Roman" w:hAnsi="Times New Roman"/>
          <w:b/>
          <w:sz w:val="28"/>
        </w:rPr>
        <w:t xml:space="preserve"> стационара, которые предполагают хирургическое </w:t>
      </w:r>
      <w:r w:rsidR="00BB4B83" w:rsidRPr="00133D3E">
        <w:rPr>
          <w:rFonts w:ascii="Times New Roman" w:hAnsi="Times New Roman"/>
          <w:b/>
          <w:sz w:val="28"/>
        </w:rPr>
        <w:t>вмешательство</w:t>
      </w:r>
      <w:r w:rsidRPr="00133D3E">
        <w:rPr>
          <w:rFonts w:ascii="Times New Roman" w:hAnsi="Times New Roman"/>
          <w:b/>
          <w:sz w:val="28"/>
        </w:rPr>
        <w:t xml:space="preserve"> или тромболитическую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E01CE1" w:rsidRPr="00133D3E" w:rsidTr="00B90123">
        <w:trPr>
          <w:trHeight w:val="698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01CE1" w:rsidRPr="00133D3E" w:rsidRDefault="00E01CE1" w:rsidP="00E01C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E01CE1" w:rsidRPr="00133D3E" w:rsidRDefault="00E01CE1" w:rsidP="00E01C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КСГ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Родоразрешение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Слинговые операции при недержании мочи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5)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 (уровень 6)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Детская хирургия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Детская хирургия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Аппендэктомия, дети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Аппендэктомия, дети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 (уровень 3)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Нарушения ритма и проводимости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Эндокардит, миокардит, перикардит, кардиомиопатии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1)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3)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Инфаркт мозга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Инфаркт мозга (уровень 3)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центральной нервной системе и головном мозге (уровень 1)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центральной нервной системе и головном мозге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 (уровень 1)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216D2C" w:rsidRPr="00133D3E" w:rsidTr="00B90123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поджелудочной железы </w:t>
            </w: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поджелудочной железы </w:t>
            </w: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Прочие операции при ЗНО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Прочие операции при ЗНО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133D3E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Эвисцерация малого таза при лучевых повреждениях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Замена речевого процессора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5)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6)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364" w:type="dxa"/>
            <w:shd w:val="clear" w:color="auto" w:fill="auto"/>
            <w:noWrap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Ревматические болезни сердца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Диагностическое обследование сердечно-сосудистой системы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сердце и коронарных сосудах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сердце и коронарных сосудах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сердце и коронарных сосудах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5)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Другие болезни сердца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Тяжелая множественная и сочетанная травма (политравма)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 суставов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5)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5)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6)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эндокринных железах кроме гипофиза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эндокринных железах кроме гипофиза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Остеомиелит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молочной железе (кроме злокачественных новообразований)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печени и поджелудочной железе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печени и поджелудочной железе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Панкреатит, хирургическое лечение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Аппендэктомия, взрослые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Аппендэктомия, взрослые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1)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2)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3)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4)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Реинфузия аутокрови</w:t>
            </w:r>
          </w:p>
        </w:tc>
      </w:tr>
      <w:tr w:rsidR="00216D2C" w:rsidRPr="00133D3E" w:rsidTr="00B90123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216D2C" w:rsidRPr="00133D3E" w:rsidRDefault="00216D2C" w:rsidP="00216D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Баллонная внутриаортальная контрпульсация</w:t>
            </w:r>
          </w:p>
        </w:tc>
      </w:tr>
      <w:tr w:rsidR="00B90123" w:rsidRPr="00133D3E" w:rsidTr="00B90123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B90123" w:rsidRPr="00133D3E" w:rsidRDefault="00B90123" w:rsidP="00B9012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B90123" w:rsidRPr="00133D3E" w:rsidRDefault="00B90123" w:rsidP="00B901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 мембранная оксигенация</w:t>
            </w:r>
          </w:p>
        </w:tc>
      </w:tr>
    </w:tbl>
    <w:p w:rsidR="00E01CE1" w:rsidRPr="00133D3E" w:rsidRDefault="00E01CE1" w:rsidP="00E01CE1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A61BE" w:rsidRPr="00133D3E" w:rsidRDefault="006F555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 w:rsidR="00EA61BE"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Оплата по двум КСГ осуществляется в следующих случаях лечения в одной медицинской организации по заболеваниям, относящимся к одному классу МКБ:</w:t>
      </w:r>
    </w:p>
    <w:p w:rsidR="00A20436" w:rsidRPr="00133D3E" w:rsidRDefault="0012260D" w:rsidP="0031498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133D3E">
        <w:rPr>
          <w:sz w:val="28"/>
          <w:szCs w:val="28"/>
        </w:rPr>
        <w:t xml:space="preserve">1. </w:t>
      </w:r>
      <w:r w:rsidR="00A20436" w:rsidRPr="00133D3E">
        <w:rPr>
          <w:sz w:val="28"/>
          <w:szCs w:val="28"/>
        </w:rPr>
        <w:t xml:space="preserve">при переводе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 10 и не </w:t>
      </w:r>
      <w:r w:rsidR="00A20436" w:rsidRPr="00133D3E">
        <w:rPr>
          <w:sz w:val="28"/>
          <w:szCs w:val="28"/>
        </w:rPr>
        <w:lastRenderedPageBreak/>
        <w:t xml:space="preserve">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основаниям прерванности; </w:t>
      </w:r>
    </w:p>
    <w:p w:rsidR="00EA61BE" w:rsidRPr="00133D3E" w:rsidRDefault="0012260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EA61BE" w:rsidRPr="00133D3E">
        <w:rPr>
          <w:rFonts w:ascii="Times New Roman" w:eastAsia="Times New Roman" w:hAnsi="Times New Roman"/>
          <w:sz w:val="28"/>
          <w:szCs w:val="28"/>
          <w:lang w:eastAsia="ru-RU"/>
        </w:rPr>
        <w:t>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:rsidR="00EA61BE" w:rsidRPr="00133D3E" w:rsidRDefault="0012260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EA61BE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:rsidR="00EA61BE" w:rsidRPr="00133D3E" w:rsidRDefault="0012260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DE42DF" w:rsidRPr="00133D3E">
        <w:rPr>
          <w:rFonts w:ascii="Times New Roman" w:hAnsi="Times New Roman"/>
          <w:sz w:val="28"/>
          <w:szCs w:val="28"/>
        </w:rPr>
        <w:t>этапное хирургическое лечение при злокачественных новообразованиях, не предусматривающее выписку пациента из стационара</w:t>
      </w:r>
      <w:r w:rsidR="00EA61BE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67005" w:rsidRPr="00133D3E" w:rsidRDefault="0012260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E67005" w:rsidRPr="00133D3E">
        <w:rPr>
          <w:rFonts w:ascii="Times New Roman" w:eastAsia="Times New Roman" w:hAnsi="Times New Roman"/>
          <w:sz w:val="28"/>
          <w:szCs w:val="28"/>
          <w:lang w:eastAsia="ru-RU"/>
        </w:rPr>
        <w:t>проведение реинфузии аутокрови, или баллонной внутриаортальной контрпульсации, или экстракорпоральной мембранной оксигенации на фоне лечения основного заболевания;</w:t>
      </w:r>
    </w:p>
    <w:p w:rsidR="00EA61BE" w:rsidRPr="00133D3E" w:rsidRDefault="0012260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EA61BE" w:rsidRPr="00133D3E">
        <w:rPr>
          <w:rFonts w:ascii="Times New Roman" w:eastAsia="Times New Roman" w:hAnsi="Times New Roman"/>
          <w:sz w:val="28"/>
          <w:szCs w:val="28"/>
          <w:lang w:eastAsia="ru-RU"/>
        </w:rPr>
        <w:t>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</w:t>
      </w:r>
      <w:r w:rsidR="002F7DF5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369F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за исключением случаев:</w:t>
      </w:r>
    </w:p>
    <w:p w:rsidR="00A20436" w:rsidRPr="00133D3E" w:rsidRDefault="00A20436" w:rsidP="0031498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133D3E">
        <w:rPr>
          <w:sz w:val="28"/>
          <w:szCs w:val="28"/>
        </w:rPr>
        <w:t xml:space="preserve">- O14.1 Тяжелая преэклампсия; </w:t>
      </w:r>
    </w:p>
    <w:p w:rsidR="00A20436" w:rsidRPr="00133D3E" w:rsidRDefault="00A20436" w:rsidP="0031498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133D3E">
        <w:rPr>
          <w:sz w:val="28"/>
          <w:szCs w:val="28"/>
        </w:rPr>
        <w:t xml:space="preserve">- O34.2 Послеоперационный рубец матки, требующий предоставления медицинской помощи матери; </w:t>
      </w:r>
    </w:p>
    <w:p w:rsidR="00A20436" w:rsidRPr="00133D3E" w:rsidRDefault="00A20436" w:rsidP="003149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>- O36.3 Признаки внутриутробной гипоксии плода, требующие предоставления медицинской помощи матери;</w:t>
      </w:r>
    </w:p>
    <w:p w:rsidR="00A20436" w:rsidRPr="00133D3E" w:rsidRDefault="00A20436" w:rsidP="0031498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133D3E">
        <w:rPr>
          <w:sz w:val="28"/>
          <w:szCs w:val="28"/>
        </w:rPr>
        <w:t xml:space="preserve">- O36.4 Внутриутробная гибель плода, требующая предоставления медицинской помощи матери; </w:t>
      </w:r>
    </w:p>
    <w:p w:rsidR="00A20436" w:rsidRPr="00133D3E" w:rsidRDefault="00A20436" w:rsidP="003149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- O42.2 Преждевременный разрыв плодных оболочек, задержка родов, связанная с проводимой терапией.</w:t>
      </w:r>
    </w:p>
    <w:p w:rsidR="00305261" w:rsidRPr="00133D3E" w:rsidRDefault="00305261" w:rsidP="0031498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 xml:space="preserve">  7.     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:rsidR="00A20436" w:rsidRPr="00133D3E" w:rsidRDefault="00305261" w:rsidP="00314984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 w:rsidRPr="00133D3E">
        <w:rPr>
          <w:sz w:val="28"/>
          <w:szCs w:val="28"/>
        </w:rPr>
        <w:t>8</w:t>
      </w:r>
      <w:r w:rsidR="0012260D" w:rsidRPr="00133D3E">
        <w:rPr>
          <w:sz w:val="28"/>
          <w:szCs w:val="28"/>
        </w:rPr>
        <w:t xml:space="preserve">. </w:t>
      </w:r>
      <w:r w:rsidR="00A20436" w:rsidRPr="00133D3E">
        <w:rPr>
          <w:sz w:val="28"/>
          <w:szCs w:val="28"/>
        </w:rPr>
        <w:t xml:space="preserve">проведение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:rsidR="00A20436" w:rsidRPr="00133D3E" w:rsidRDefault="00305261" w:rsidP="00314984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 w:rsidRPr="00133D3E">
        <w:rPr>
          <w:sz w:val="28"/>
          <w:szCs w:val="28"/>
        </w:rPr>
        <w:lastRenderedPageBreak/>
        <w:t>9</w:t>
      </w:r>
      <w:r w:rsidR="0012260D" w:rsidRPr="00133D3E">
        <w:rPr>
          <w:sz w:val="28"/>
          <w:szCs w:val="28"/>
        </w:rPr>
        <w:t xml:space="preserve">. </w:t>
      </w:r>
      <w:r w:rsidR="00A20436" w:rsidRPr="00133D3E">
        <w:rPr>
          <w:sz w:val="28"/>
          <w:szCs w:val="28"/>
        </w:rPr>
        <w:t>проведение антимикробной терапии инфекций, вызванных поли</w:t>
      </w:r>
      <w:r w:rsidR="000A5BAA" w:rsidRPr="00133D3E">
        <w:rPr>
          <w:sz w:val="28"/>
          <w:szCs w:val="28"/>
        </w:rPr>
        <w:t>резистентными микроорганизмами.</w:t>
      </w:r>
    </w:p>
    <w:p w:rsidR="00080BBC" w:rsidRPr="00133D3E" w:rsidRDefault="00FB6318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Д</w:t>
      </w:r>
      <w:r w:rsidR="00831927" w:rsidRPr="00133D3E">
        <w:rPr>
          <w:rFonts w:ascii="Times New Roman" w:hAnsi="Times New Roman"/>
          <w:sz w:val="28"/>
          <w:szCs w:val="28"/>
        </w:rPr>
        <w:t>ля случаев</w:t>
      </w:r>
      <w:r w:rsidRPr="00133D3E">
        <w:rPr>
          <w:rFonts w:ascii="Times New Roman" w:hAnsi="Times New Roman"/>
          <w:sz w:val="28"/>
          <w:szCs w:val="28"/>
        </w:rPr>
        <w:t xml:space="preserve"> исключения</w:t>
      </w:r>
      <w:r w:rsidR="00831927" w:rsidRPr="00133D3E">
        <w:rPr>
          <w:rFonts w:ascii="Times New Roman" w:hAnsi="Times New Roman"/>
          <w:sz w:val="28"/>
          <w:szCs w:val="28"/>
        </w:rPr>
        <w:t>, оплата по 2 КСГ возможна в случае пребывания в отделении патологии беременности не менее 2 дней.</w:t>
      </w:r>
    </w:p>
    <w:p w:rsidR="004942CE" w:rsidRPr="00133D3E" w:rsidRDefault="00080BBC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При этом если один из случаев лечения является прерванным, его оплата осуществляется в соответствии с установленными правилами.</w:t>
      </w:r>
    </w:p>
    <w:p w:rsidR="007F5CB2" w:rsidRPr="00133D3E" w:rsidRDefault="007F5CB2" w:rsidP="00314984">
      <w:pPr>
        <w:spacing w:after="0"/>
        <w:ind w:firstLine="851"/>
        <w:jc w:val="both"/>
      </w:pPr>
      <w:r w:rsidRPr="00133D3E">
        <w:rPr>
          <w:rFonts w:ascii="Times New Roman" w:hAnsi="Times New Roman"/>
          <w:color w:val="000000" w:themeColor="text1"/>
          <w:sz w:val="28"/>
        </w:rPr>
        <w:t xml:space="preserve">Выставление случая только по КСГ </w:t>
      </w:r>
      <w:r w:rsidRPr="00133D3E">
        <w:rPr>
          <w:rFonts w:ascii="Times New Roman" w:hAnsi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/>
          <w:color w:val="000000" w:themeColor="text1"/>
          <w:sz w:val="28"/>
        </w:rPr>
        <w:t>36.013–</w:t>
      </w:r>
      <w:r w:rsidRPr="00133D3E">
        <w:rPr>
          <w:rFonts w:ascii="Times New Roman" w:hAnsi="Times New Roman"/>
          <w:color w:val="000000" w:themeColor="text1"/>
          <w:sz w:val="28"/>
          <w:lang w:val="en-US"/>
        </w:rPr>
        <w:t>st</w:t>
      </w:r>
      <w:r w:rsidRPr="00133D3E">
        <w:rPr>
          <w:rFonts w:ascii="Times New Roman" w:hAnsi="Times New Roman"/>
          <w:color w:val="000000" w:themeColor="text1"/>
          <w:sz w:val="28"/>
        </w:rPr>
        <w:t>36.015 «Проведение антимикробной терапии инфекций, вызванных полирезистентными микроорганизмами (уровень 1–3)», без основной КСГ</w:t>
      </w:r>
      <w:r w:rsidRPr="00133D3E">
        <w:rPr>
          <w:rFonts w:ascii="Times New Roman" w:hAnsi="Times New Roman"/>
          <w:color w:val="000000" w:themeColor="text1"/>
          <w:sz w:val="28"/>
          <w:szCs w:val="28"/>
        </w:rPr>
        <w:t xml:space="preserve">, а также выставление случая по двум КСГ из перечня </w:t>
      </w:r>
      <w:r w:rsidRPr="00133D3E">
        <w:rPr>
          <w:rFonts w:ascii="Times New Roman" w:hAnsi="Times New Roman"/>
          <w:color w:val="000000" w:themeColor="text1"/>
          <w:sz w:val="28"/>
          <w:szCs w:val="28"/>
          <w:lang w:val="en-US"/>
        </w:rPr>
        <w:t>st</w:t>
      </w:r>
      <w:r w:rsidRPr="00133D3E">
        <w:rPr>
          <w:rFonts w:ascii="Times New Roman" w:hAnsi="Times New Roman"/>
          <w:color w:val="000000" w:themeColor="text1"/>
          <w:sz w:val="28"/>
          <w:szCs w:val="28"/>
        </w:rPr>
        <w:t>36.013–</w:t>
      </w:r>
      <w:r w:rsidRPr="00133D3E">
        <w:rPr>
          <w:rFonts w:ascii="Times New Roman" w:hAnsi="Times New Roman"/>
          <w:color w:val="000000" w:themeColor="text1"/>
          <w:sz w:val="28"/>
          <w:szCs w:val="28"/>
          <w:lang w:val="en-US"/>
        </w:rPr>
        <w:t>st</w:t>
      </w:r>
      <w:r w:rsidRPr="00133D3E">
        <w:rPr>
          <w:rFonts w:ascii="Times New Roman" w:hAnsi="Times New Roman"/>
          <w:color w:val="000000" w:themeColor="text1"/>
          <w:sz w:val="28"/>
          <w:szCs w:val="28"/>
        </w:rPr>
        <w:t>36.015 «Проведение антимикробной терапии инфекций, вызванных полирезистентными микроорганизмами (уровень 1–3)» с пересекающимися сроками лечения</w:t>
      </w:r>
      <w:r w:rsidRPr="00133D3E">
        <w:rPr>
          <w:rFonts w:ascii="Times New Roman" w:hAnsi="Times New Roman"/>
          <w:color w:val="000000" w:themeColor="text1"/>
          <w:sz w:val="28"/>
        </w:rPr>
        <w:t xml:space="preserve"> не допускается</w:t>
      </w:r>
      <w:r w:rsidR="00024F44" w:rsidRPr="00133D3E">
        <w:rPr>
          <w:rFonts w:ascii="Times New Roman" w:hAnsi="Times New Roman"/>
          <w:color w:val="000000" w:themeColor="text1"/>
          <w:sz w:val="28"/>
        </w:rPr>
        <w:t>.</w:t>
      </w:r>
    </w:p>
    <w:p w:rsidR="00080BBC" w:rsidRPr="00133D3E" w:rsidRDefault="004942CE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t xml:space="preserve"> </w:t>
      </w:r>
      <w:r w:rsidRPr="00133D3E">
        <w:rPr>
          <w:rFonts w:ascii="Times New Roman" w:hAnsi="Times New Roman"/>
          <w:sz w:val="28"/>
          <w:szCs w:val="28"/>
        </w:rPr>
        <w:t>По каждому случаю оплаты медицинской помощи по двум КСГ должна быть проведена медико-экономическая экспертиза и, при необходимости, экспертиза качества медицинской помощи.</w:t>
      </w:r>
    </w:p>
    <w:p w:rsidR="004E5B54" w:rsidRPr="00133D3E" w:rsidRDefault="004E5B54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При направлении (переводе) пациента на лечение по профилю «Медицинская реабилитация» после получения специализированной, в том ч</w:t>
      </w:r>
      <w:r w:rsidR="00AC75D8" w:rsidRPr="00133D3E">
        <w:rPr>
          <w:rFonts w:ascii="Times New Roman" w:hAnsi="Times New Roman"/>
          <w:sz w:val="28"/>
          <w:szCs w:val="28"/>
        </w:rPr>
        <w:t>исле высокотехнологичной помощи</w:t>
      </w:r>
      <w:r w:rsidRPr="00133D3E">
        <w:rPr>
          <w:rFonts w:ascii="Times New Roman" w:hAnsi="Times New Roman"/>
          <w:sz w:val="28"/>
          <w:szCs w:val="28"/>
        </w:rPr>
        <w:t xml:space="preserve"> в условиях круглосуточного стационара, в соответствии с порядками оказания медицинской помощи, в медицинскую организацию, согласно приказу Министерства здравоохра</w:t>
      </w:r>
      <w:r w:rsidR="008E5775" w:rsidRPr="00133D3E">
        <w:rPr>
          <w:rFonts w:ascii="Times New Roman" w:hAnsi="Times New Roman"/>
          <w:sz w:val="28"/>
          <w:szCs w:val="28"/>
        </w:rPr>
        <w:t>нения Республики Мордовия</w:t>
      </w:r>
      <w:r w:rsidRPr="00133D3E">
        <w:rPr>
          <w:rFonts w:ascii="Times New Roman" w:hAnsi="Times New Roman"/>
          <w:sz w:val="28"/>
          <w:szCs w:val="28"/>
        </w:rPr>
        <w:t>, случай лечения при оказании специализированной, в том числе высокотехнологичной помощи, в условиях круглосуточного стационара считается законченным и п</w:t>
      </w:r>
      <w:r w:rsidR="00144908" w:rsidRPr="00133D3E">
        <w:rPr>
          <w:rFonts w:ascii="Times New Roman" w:hAnsi="Times New Roman"/>
          <w:sz w:val="28"/>
          <w:szCs w:val="28"/>
        </w:rPr>
        <w:t>одлежит</w:t>
      </w:r>
      <w:r w:rsidR="00AC75D8" w:rsidRPr="00133D3E">
        <w:rPr>
          <w:rFonts w:ascii="Times New Roman" w:hAnsi="Times New Roman"/>
          <w:sz w:val="28"/>
          <w:szCs w:val="28"/>
        </w:rPr>
        <w:t xml:space="preserve"> оплате по соответствующим КСГ и(или) ВМП.</w:t>
      </w:r>
    </w:p>
    <w:p w:rsidR="008F3703" w:rsidRPr="00133D3E" w:rsidRDefault="008F3703" w:rsidP="00847DF5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133D3E">
        <w:rPr>
          <w:rFonts w:ascii="Times New Roman" w:hAnsi="Times New Roman"/>
          <w:b/>
          <w:sz w:val="28"/>
          <w:szCs w:val="28"/>
        </w:rPr>
        <w:t>Ф</w:t>
      </w:r>
      <w:r w:rsidR="00CF6829" w:rsidRPr="00133D3E">
        <w:rPr>
          <w:rFonts w:ascii="Times New Roman" w:hAnsi="Times New Roman"/>
          <w:b/>
          <w:sz w:val="28"/>
          <w:szCs w:val="28"/>
        </w:rPr>
        <w:t>ормирование</w:t>
      </w:r>
      <w:r w:rsidRPr="00133D3E">
        <w:rPr>
          <w:rFonts w:ascii="Times New Roman" w:hAnsi="Times New Roman"/>
          <w:b/>
          <w:sz w:val="28"/>
          <w:szCs w:val="28"/>
        </w:rPr>
        <w:t xml:space="preserve"> КСГ акушерско-гинекологического профиля</w:t>
      </w:r>
      <w:r w:rsidR="0057378C" w:rsidRPr="00133D3E">
        <w:rPr>
          <w:rFonts w:ascii="Times New Roman" w:hAnsi="Times New Roman"/>
          <w:b/>
          <w:sz w:val="28"/>
          <w:szCs w:val="28"/>
        </w:rPr>
        <w:t>.</w:t>
      </w:r>
    </w:p>
    <w:p w:rsidR="008F3703" w:rsidRPr="00133D3E" w:rsidRDefault="003D49D1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1</w:t>
      </w:r>
      <w:r w:rsidR="00584568" w:rsidRPr="00133D3E">
        <w:rPr>
          <w:rFonts w:ascii="Times New Roman" w:hAnsi="Times New Roman"/>
          <w:sz w:val="28"/>
          <w:szCs w:val="28"/>
        </w:rPr>
        <w:t>4</w:t>
      </w:r>
      <w:r w:rsidRPr="00133D3E">
        <w:rPr>
          <w:rFonts w:ascii="Times New Roman" w:hAnsi="Times New Roman"/>
          <w:sz w:val="28"/>
          <w:szCs w:val="28"/>
        </w:rPr>
        <w:t xml:space="preserve">. </w:t>
      </w:r>
      <w:r w:rsidR="008F3703" w:rsidRPr="00133D3E">
        <w:rPr>
          <w:rFonts w:ascii="Times New Roman" w:hAnsi="Times New Roman"/>
          <w:sz w:val="28"/>
          <w:szCs w:val="28"/>
        </w:rPr>
        <w:t>Формирование КСГ акушерско-гинекологического профиля производится следующим образом.</w:t>
      </w:r>
    </w:p>
    <w:p w:rsidR="00446FC9" w:rsidRPr="00133D3E" w:rsidRDefault="00446FC9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Отнесение к КСГ st02.003 «Родоразрешение» при любом основном диагнозе класса XV. Беременность, роды и послеродовой период (O00-O99), включенном в данную КСГ, производится при комбинации с </w:t>
      </w:r>
      <w:r w:rsidR="00BD3691" w:rsidRPr="00133D3E">
        <w:rPr>
          <w:rFonts w:ascii="Times New Roman" w:hAnsi="Times New Roman"/>
          <w:sz w:val="28"/>
          <w:szCs w:val="28"/>
        </w:rPr>
        <w:t>любой из следующих услуг</w:t>
      </w:r>
      <w:r w:rsidRPr="00133D3E">
        <w:rPr>
          <w:rFonts w:ascii="Times New Roman" w:hAnsi="Times New Roman"/>
          <w:sz w:val="28"/>
          <w:szCs w:val="28"/>
        </w:rPr>
        <w:t>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B01.001.006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Ведение патологических родов врачом-акушером-гинекологом</w:t>
            </w:r>
          </w:p>
        </w:tc>
      </w:tr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B01.001.009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Ведение физиологических родов врачом-акушером-гинекологом</w:t>
            </w:r>
          </w:p>
        </w:tc>
      </w:tr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B02.001.002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Ведение физиологических родов акушеркой</w:t>
            </w:r>
          </w:p>
        </w:tc>
      </w:tr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A16.20.007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Пластика шейки матки</w:t>
            </w:r>
          </w:p>
        </w:tc>
      </w:tr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A16.20.015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Восстановление тазового дна</w:t>
            </w:r>
          </w:p>
        </w:tc>
      </w:tr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A16.20.023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Восстановление влагалищной стенки</w:t>
            </w:r>
          </w:p>
        </w:tc>
      </w:tr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A16.20.024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Реконструкция влагалища</w:t>
            </w:r>
          </w:p>
        </w:tc>
      </w:tr>
      <w:tr w:rsidR="0083477B" w:rsidRPr="00133D3E" w:rsidTr="00877079">
        <w:trPr>
          <w:trHeight w:val="288"/>
          <w:jc w:val="center"/>
        </w:trPr>
        <w:tc>
          <w:tcPr>
            <w:tcW w:w="2268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A16.20.030</w:t>
            </w:r>
          </w:p>
        </w:tc>
        <w:tc>
          <w:tcPr>
            <w:tcW w:w="7513" w:type="dxa"/>
            <w:vAlign w:val="center"/>
          </w:tcPr>
          <w:p w:rsidR="0083477B" w:rsidRPr="00133D3E" w:rsidRDefault="0083477B" w:rsidP="00847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D3E">
              <w:rPr>
                <w:rFonts w:ascii="Times New Roman" w:hAnsi="Times New Roman"/>
                <w:sz w:val="24"/>
                <w:szCs w:val="24"/>
              </w:rPr>
              <w:t>Восстановление вульвы и промежности</w:t>
            </w:r>
          </w:p>
        </w:tc>
      </w:tr>
    </w:tbl>
    <w:p w:rsidR="00446FC9" w:rsidRPr="00133D3E" w:rsidRDefault="00446FC9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lastRenderedPageBreak/>
        <w:t>Если при наличии диагноза класса XV. Беременность, роды и послеродовой период (O00-O99) нет закодированных услуг, соответствующих родоразрешению, случай относится к КСГ st02.001 «Осложнения, связанные с беременностью».</w:t>
      </w:r>
    </w:p>
    <w:p w:rsidR="00446FC9" w:rsidRPr="00133D3E" w:rsidRDefault="00735638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А</w:t>
      </w:r>
      <w:r w:rsidR="00446FC9" w:rsidRPr="00133D3E">
        <w:rPr>
          <w:rFonts w:ascii="Times New Roman" w:hAnsi="Times New Roman"/>
          <w:sz w:val="28"/>
          <w:szCs w:val="28"/>
        </w:rPr>
        <w:t>кушерские манипуляции, операции, не используется в группировке в связи с нецелесообразностью их использования как основного крите</w:t>
      </w:r>
      <w:r w:rsidRPr="00133D3E">
        <w:rPr>
          <w:rFonts w:ascii="Times New Roman" w:hAnsi="Times New Roman"/>
          <w:sz w:val="28"/>
          <w:szCs w:val="28"/>
        </w:rPr>
        <w:t>рия отнесения к конкретной КСГ (расширение шеечного канала, поворот плода за ножку</w:t>
      </w:r>
      <w:r w:rsidR="004D1579" w:rsidRPr="00133D3E">
        <w:rPr>
          <w:rFonts w:ascii="Times New Roman" w:hAnsi="Times New Roman"/>
          <w:sz w:val="28"/>
          <w:szCs w:val="28"/>
        </w:rPr>
        <w:t>,</w:t>
      </w:r>
      <w:r w:rsidRPr="00133D3E">
        <w:rPr>
          <w:rFonts w:ascii="Times New Roman" w:hAnsi="Times New Roman"/>
          <w:sz w:val="28"/>
          <w:szCs w:val="28"/>
        </w:rPr>
        <w:t xml:space="preserve"> наложение акушерских щипцов и т.д)</w:t>
      </w:r>
    </w:p>
    <w:p w:rsidR="00446FC9" w:rsidRPr="00133D3E" w:rsidRDefault="00446FC9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При выполнении операции кесарева сечения (A16.20.005 «Кесарево сечение») случай относится к КСГ st02.004 вне зависимости от диагноза.</w:t>
      </w:r>
    </w:p>
    <w:p w:rsidR="00446FC9" w:rsidRPr="00133D3E" w:rsidRDefault="00446FC9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Если в ходе оказания медицинской помощи роженице выполнялась операция, входящая в КСГ st02.012 или st02.013 (операции на женских</w:t>
      </w:r>
      <w:r w:rsidR="000017C5" w:rsidRPr="00133D3E">
        <w:rPr>
          <w:rFonts w:ascii="Times New Roman" w:hAnsi="Times New Roman"/>
          <w:sz w:val="28"/>
          <w:szCs w:val="28"/>
        </w:rPr>
        <w:t xml:space="preserve"> половых органах уровней 3 и 4) </w:t>
      </w:r>
      <w:r w:rsidRPr="00133D3E">
        <w:rPr>
          <w:rFonts w:ascii="Times New Roman" w:hAnsi="Times New Roman"/>
          <w:sz w:val="28"/>
          <w:szCs w:val="28"/>
        </w:rPr>
        <w:t>отнесение случая производится к КСГ по коду операции.</w:t>
      </w:r>
    </w:p>
    <w:p w:rsidR="004C2A53" w:rsidRPr="00133D3E" w:rsidRDefault="004C2A53" w:rsidP="00847DF5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В стационарных условиях в стоимость КСГ по профилю «Акушерство и гинекология»,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:rsidR="00C31192" w:rsidRPr="00133D3E" w:rsidRDefault="00C31192" w:rsidP="00847DF5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hAnsi="Times New Roman"/>
          <w:b/>
          <w:sz w:val="28"/>
          <w:szCs w:val="28"/>
        </w:rPr>
        <w:t>Формирование КСГ</w:t>
      </w:r>
      <w:r w:rsidRPr="00133D3E">
        <w:t xml:space="preserve"> </w:t>
      </w:r>
      <w:r w:rsidRPr="00133D3E">
        <w:rPr>
          <w:rFonts w:ascii="Times New Roman" w:hAnsi="Times New Roman"/>
          <w:b/>
          <w:sz w:val="28"/>
          <w:szCs w:val="28"/>
        </w:rPr>
        <w:t>по профилю медицинская реабилитация</w:t>
      </w:r>
    </w:p>
    <w:p w:rsidR="00080BBC" w:rsidRPr="00133D3E" w:rsidRDefault="001B392B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/>
          <w:sz w:val="28"/>
          <w:szCs w:val="28"/>
        </w:rPr>
        <w:t>1</w:t>
      </w:r>
      <w:r w:rsidR="00584568" w:rsidRPr="00133D3E">
        <w:rPr>
          <w:rFonts w:ascii="Times New Roman" w:hAnsi="Times New Roman"/>
          <w:sz w:val="28"/>
          <w:szCs w:val="28"/>
        </w:rPr>
        <w:t>5</w:t>
      </w:r>
      <w:r w:rsidRPr="00133D3E">
        <w:rPr>
          <w:rFonts w:ascii="Times New Roman" w:hAnsi="Times New Roman"/>
          <w:sz w:val="28"/>
          <w:szCs w:val="28"/>
        </w:rPr>
        <w:t>.</w:t>
      </w:r>
      <w:r w:rsidR="00080BBC" w:rsidRPr="00133D3E">
        <w:rPr>
          <w:rFonts w:ascii="Times New Roman" w:hAnsi="Times New Roman"/>
          <w:sz w:val="28"/>
        </w:rPr>
        <w:t xml:space="preserve"> </w:t>
      </w:r>
      <w:r w:rsidR="00080BBC" w:rsidRPr="00133D3E">
        <w:rPr>
          <w:rFonts w:ascii="Times New Roman" w:hAnsi="Times New Roman" w:cs="Times New Roman"/>
          <w:sz w:val="28"/>
        </w:rPr>
        <w:t>Лечение по профилю медицинская реабилитация производится в условиях кругл</w:t>
      </w:r>
      <w:r w:rsidR="000017C5" w:rsidRPr="00133D3E">
        <w:rPr>
          <w:rFonts w:ascii="Times New Roman" w:hAnsi="Times New Roman" w:cs="Times New Roman"/>
          <w:sz w:val="28"/>
        </w:rPr>
        <w:t xml:space="preserve">осуточного </w:t>
      </w:r>
      <w:r w:rsidR="00080BBC" w:rsidRPr="00133D3E">
        <w:rPr>
          <w:rFonts w:ascii="Times New Roman" w:hAnsi="Times New Roman" w:cs="Times New Roman"/>
          <w:sz w:val="28"/>
        </w:rPr>
        <w:t>стационара</w:t>
      </w:r>
      <w:r w:rsidR="000017C5" w:rsidRPr="00133D3E">
        <w:rPr>
          <w:rFonts w:ascii="Times New Roman" w:hAnsi="Times New Roman" w:cs="Times New Roman"/>
          <w:sz w:val="28"/>
        </w:rPr>
        <w:t xml:space="preserve"> и дневного стационара</w:t>
      </w:r>
      <w:r w:rsidR="00080BBC" w:rsidRPr="00133D3E">
        <w:rPr>
          <w:rFonts w:ascii="Times New Roman" w:hAnsi="Times New Roman" w:cs="Times New Roman"/>
          <w:sz w:val="28"/>
        </w:rPr>
        <w:t xml:space="preserve">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реабилитация».</w:t>
      </w:r>
    </w:p>
    <w:p w:rsidR="00373BDC" w:rsidRPr="00133D3E" w:rsidRDefault="00373BDC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Отнесение к КСГ, охватывающим случаи оказания реабилитационной помощи, производится по коду сложных и комплексных услуг Номенклатуры (раздел В) вне зависимости от диагноза. При этом для отнесения случая к КСГ st37.001-st37.013 и к КСГ ds37.001-ds37.008 также применяется классификационный критерий – оценка состояния пациента по Шкале Реабилитационной Маршрутизации (ШРМ):</w:t>
      </w:r>
    </w:p>
    <w:tbl>
      <w:tblPr>
        <w:tblStyle w:val="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931"/>
      </w:tblGrid>
      <w:tr w:rsidR="00373BDC" w:rsidRPr="00133D3E" w:rsidTr="0075660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DC" w:rsidRPr="00133D3E" w:rsidRDefault="00373BD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К</w:t>
            </w:r>
            <w:r w:rsidR="00B70D64" w:rsidRPr="00133D3E">
              <w:rPr>
                <w:rFonts w:ascii="Times New Roman" w:hAnsi="Times New Roman"/>
                <w:sz w:val="24"/>
                <w:szCs w:val="28"/>
              </w:rPr>
              <w:t>К</w:t>
            </w:r>
            <w:r w:rsidRPr="00133D3E">
              <w:rPr>
                <w:rFonts w:ascii="Times New Roman" w:hAnsi="Times New Roman"/>
                <w:sz w:val="24"/>
                <w:szCs w:val="28"/>
              </w:rPr>
              <w:t>од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BDC" w:rsidRPr="00133D3E" w:rsidRDefault="00373BDC" w:rsidP="0075660D">
            <w:pPr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Расшифровка классификационного критерия</w:t>
            </w:r>
          </w:p>
        </w:tc>
      </w:tr>
      <w:tr w:rsidR="00373BDC" w:rsidRPr="00133D3E" w:rsidTr="0075660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rb2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2 балла по шкале реабилитационной маршрутизации</w:t>
            </w:r>
          </w:p>
        </w:tc>
      </w:tr>
      <w:tr w:rsidR="00373BDC" w:rsidRPr="00133D3E" w:rsidTr="000B54EB">
        <w:trPr>
          <w:trHeight w:val="3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</w:t>
            </w:r>
            <w:r w:rsidR="00B70D64"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</w:t>
            </w: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b3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3 балла по шкале реабилитационной маршрутизации</w:t>
            </w:r>
          </w:p>
        </w:tc>
      </w:tr>
      <w:tr w:rsidR="00373BDC" w:rsidRPr="00133D3E" w:rsidTr="0075660D">
        <w:trPr>
          <w:trHeight w:val="2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</w:t>
            </w:r>
            <w:r w:rsidR="00B70D64"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</w:t>
            </w: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b4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4 балла по шкале реабилитационной маршрутизации</w:t>
            </w:r>
          </w:p>
        </w:tc>
      </w:tr>
      <w:tr w:rsidR="00373BDC" w:rsidRPr="00133D3E" w:rsidTr="000B54EB">
        <w:trPr>
          <w:trHeight w:val="3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lastRenderedPageBreak/>
              <w:t>r</w:t>
            </w:r>
            <w:r w:rsidR="00B70D64"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</w:t>
            </w: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b5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5 балла по шкале реабилитационной маршрутизации</w:t>
            </w:r>
          </w:p>
        </w:tc>
      </w:tr>
      <w:tr w:rsidR="00373BDC" w:rsidRPr="00133D3E" w:rsidTr="0075660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</w:t>
            </w:r>
            <w:r w:rsidR="00B70D64"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</w:t>
            </w: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b6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DC" w:rsidRPr="00133D3E" w:rsidRDefault="00373BD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6 балла по шкале реабилитационной маршрутизации</w:t>
            </w:r>
          </w:p>
        </w:tc>
      </w:tr>
      <w:tr w:rsidR="00896EEC" w:rsidRPr="00133D3E" w:rsidTr="0075660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Rrbb2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896EEC" w:rsidRPr="00133D3E" w:rsidTr="0075660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Rrbb3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896EEC" w:rsidRPr="00133D3E" w:rsidTr="0075660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Rrbb</w:t>
            </w:r>
            <w:r w:rsidRPr="00133D3E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4 балла по шкале реабилитационной маршрутизации (ШРМ), назначение ботулинического токсина</w:t>
            </w:r>
          </w:p>
        </w:tc>
      </w:tr>
      <w:tr w:rsidR="00896EEC" w:rsidRPr="00133D3E" w:rsidTr="0075660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847DF5">
            <w:pPr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  <w:lang w:val="en-US"/>
              </w:rPr>
              <w:t>Rrbb</w:t>
            </w:r>
            <w:r w:rsidRPr="00133D3E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EC" w:rsidRPr="00133D3E" w:rsidRDefault="00896EEC" w:rsidP="0075660D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33D3E">
              <w:rPr>
                <w:rFonts w:ascii="Times New Roman" w:hAnsi="Times New Roman"/>
                <w:sz w:val="24"/>
                <w:szCs w:val="28"/>
              </w:rPr>
              <w:t>5 баллов по шкале реабилитационной маршрутизации (ШРМ), назначение ботулинического токсина</w:t>
            </w:r>
          </w:p>
        </w:tc>
      </w:tr>
    </w:tbl>
    <w:p w:rsidR="00B70D64" w:rsidRPr="00133D3E" w:rsidRDefault="00373BDC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Шкала реабилитационной маршрутизации (ШРМ)</w:t>
      </w:r>
      <w:r w:rsidR="00B70D64" w:rsidRPr="00133D3E">
        <w:rPr>
          <w:rFonts w:ascii="Times New Roman" w:hAnsi="Times New Roman"/>
          <w:sz w:val="28"/>
          <w:szCs w:val="28"/>
        </w:rPr>
        <w:t xml:space="preserve"> установлена порядком организации медицинской реабилитации взрослых, утвержденных приказом Минздрава России от 31</w:t>
      </w:r>
      <w:r w:rsidR="007E2525" w:rsidRPr="00133D3E">
        <w:rPr>
          <w:rFonts w:ascii="Times New Roman" w:hAnsi="Times New Roman"/>
          <w:sz w:val="28"/>
          <w:szCs w:val="28"/>
        </w:rPr>
        <w:t>.07.2020 №788н (Приложение №</w:t>
      </w:r>
      <w:r w:rsidR="00306C44" w:rsidRPr="00133D3E">
        <w:rPr>
          <w:rFonts w:ascii="Times New Roman" w:hAnsi="Times New Roman"/>
          <w:sz w:val="28"/>
          <w:szCs w:val="28"/>
        </w:rPr>
        <w:t>25</w:t>
      </w:r>
      <w:r w:rsidR="007E2525" w:rsidRPr="00133D3E">
        <w:rPr>
          <w:rFonts w:ascii="Times New Roman" w:hAnsi="Times New Roman"/>
          <w:sz w:val="28"/>
          <w:szCs w:val="28"/>
        </w:rPr>
        <w:t xml:space="preserve"> к настоящему Тарифному соглашению).</w:t>
      </w:r>
    </w:p>
    <w:p w:rsidR="00373BDC" w:rsidRPr="00133D3E" w:rsidRDefault="00373BDC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Состояние пациента по ШРМ оценивается при поступлении в круглосуточный стационар или дневной стационар по максимально выраженному признаку.</w:t>
      </w:r>
    </w:p>
    <w:p w:rsidR="00373BDC" w:rsidRPr="00133D3E" w:rsidRDefault="00373BDC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При оценке 0</w:t>
      </w:r>
      <w:r w:rsidR="00737410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 xml:space="preserve">-1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</w:t>
      </w:r>
      <w:r w:rsidRPr="00133D3E">
        <w:rPr>
          <w:rFonts w:ascii="Times New Roman" w:hAnsi="Times New Roman"/>
          <w:sz w:val="28"/>
        </w:rPr>
        <w:t xml:space="preserve">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</w:t>
      </w:r>
      <w:r w:rsidR="000C0789" w:rsidRPr="00133D3E">
        <w:rPr>
          <w:rFonts w:ascii="Times New Roman" w:hAnsi="Times New Roman"/>
          <w:sz w:val="28"/>
        </w:rPr>
        <w:t>установленной маршрутизацией</w:t>
      </w:r>
      <w:r w:rsidRPr="00133D3E">
        <w:rPr>
          <w:rFonts w:ascii="Times New Roman" w:hAnsi="Times New Roman"/>
          <w:sz w:val="28"/>
        </w:rPr>
        <w:t xml:space="preserve">; </w:t>
      </w:r>
      <w:r w:rsidRPr="00133D3E">
        <w:rPr>
          <w:rFonts w:ascii="Times New Roman" w:hAnsi="Times New Roman"/>
          <w:sz w:val="28"/>
          <w:szCs w:val="28"/>
        </w:rPr>
        <w:t>при оценке 4-6 баллов медицинская реабилитация осущест</w:t>
      </w:r>
      <w:r w:rsidR="000C0789" w:rsidRPr="00133D3E">
        <w:rPr>
          <w:rFonts w:ascii="Times New Roman" w:hAnsi="Times New Roman"/>
          <w:sz w:val="28"/>
          <w:szCs w:val="28"/>
        </w:rPr>
        <w:t xml:space="preserve">вляется в стационарных условиях. </w:t>
      </w:r>
      <w:r w:rsidRPr="00133D3E">
        <w:rPr>
          <w:rFonts w:ascii="Times New Roman" w:hAnsi="Times New Roman"/>
          <w:sz w:val="28"/>
          <w:szCs w:val="28"/>
        </w:rPr>
        <w:t xml:space="preserve"> </w:t>
      </w:r>
    </w:p>
    <w:p w:rsidR="007F5CB2" w:rsidRPr="00133D3E" w:rsidRDefault="007F5CB2" w:rsidP="00005099">
      <w:pPr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133D3E">
        <w:rPr>
          <w:rFonts w:ascii="Times New Roman" w:hAnsi="Times New Roman"/>
          <w:color w:val="000000" w:themeColor="text1"/>
          <w:sz w:val="28"/>
          <w:szCs w:val="24"/>
        </w:rPr>
        <w:t xml:space="preserve">Оплата первого этапа реабилитации при остром нарушении мозгового кровообращения, операциях на центральной нервной системе и головном мозге, переломах черепа и внутричерепной травме осуществляется </w:t>
      </w:r>
      <w:r w:rsidRPr="00133D3E">
        <w:rPr>
          <w:rFonts w:ascii="Times New Roman" w:hAnsi="Times New Roman"/>
          <w:color w:val="000000" w:themeColor="text1"/>
          <w:sz w:val="28"/>
          <w:szCs w:val="24"/>
        </w:rPr>
        <w:br/>
        <w:t xml:space="preserve">с использованием коэффициента сложности лечения пациентов. </w:t>
      </w:r>
    </w:p>
    <w:p w:rsidR="007F5CB2" w:rsidRPr="00133D3E" w:rsidRDefault="007F5CB2" w:rsidP="00005099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133D3E">
        <w:rPr>
          <w:rFonts w:ascii="Times New Roman" w:hAnsi="Times New Roman"/>
          <w:color w:val="000000" w:themeColor="text1"/>
          <w:sz w:val="28"/>
          <w:szCs w:val="24"/>
        </w:rPr>
        <w:t xml:space="preserve">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</w:t>
      </w:r>
      <w:r w:rsidRPr="00133D3E">
        <w:rPr>
          <w:rFonts w:ascii="Times New Roman" w:hAnsi="Times New Roman"/>
          <w:color w:val="000000" w:themeColor="text1"/>
          <w:sz w:val="28"/>
          <w:szCs w:val="24"/>
        </w:rPr>
        <w:lastRenderedPageBreak/>
        <w:t>укомплектования в соответствии с порядком оказания медицинской помощи по медицинской реабилитации).</w:t>
      </w:r>
    </w:p>
    <w:p w:rsidR="007F5CB2" w:rsidRPr="00133D3E" w:rsidRDefault="007F5CB2" w:rsidP="00005099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133D3E">
        <w:rPr>
          <w:rFonts w:ascii="Times New Roman" w:hAnsi="Times New Roman"/>
          <w:color w:val="000000" w:themeColor="text1"/>
          <w:sz w:val="28"/>
          <w:szCs w:val="24"/>
        </w:rPr>
        <w:t>КСЛП «Проведение 1 этапа медицинской реабилитации пациентов» применяется один раз к случаю лечения, в том числе в случае, если оплата случая лечения осуществляется по двум КСГ.</w:t>
      </w:r>
    </w:p>
    <w:p w:rsidR="00841829" w:rsidRPr="00133D3E" w:rsidRDefault="00841829" w:rsidP="0000509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организация, оказавшая пациенту специализированную медицинскую помощь, оформляет пациенту рекомендации по дальнейшему прохождению медицинской реабилитации, содержащие перечень рекомендуемых мероприятий по медицинской реабилитации.</w:t>
      </w:r>
    </w:p>
    <w:p w:rsidR="00271B70" w:rsidRPr="00133D3E" w:rsidRDefault="005800AC" w:rsidP="00847D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D3E">
        <w:rPr>
          <w:rFonts w:ascii="Times New Roman" w:hAnsi="Times New Roman"/>
          <w:b/>
          <w:sz w:val="28"/>
          <w:szCs w:val="28"/>
        </w:rPr>
        <w:t>Оплата случаев высокотехнологической медицинской</w:t>
      </w:r>
      <w:r w:rsidR="001C4EEA" w:rsidRPr="00133D3E">
        <w:rPr>
          <w:rFonts w:ascii="Times New Roman" w:hAnsi="Times New Roman"/>
          <w:b/>
          <w:sz w:val="28"/>
          <w:szCs w:val="28"/>
        </w:rPr>
        <w:t xml:space="preserve"> </w:t>
      </w:r>
      <w:r w:rsidRPr="00133D3E">
        <w:rPr>
          <w:rFonts w:ascii="Times New Roman" w:hAnsi="Times New Roman"/>
          <w:b/>
          <w:sz w:val="28"/>
          <w:szCs w:val="28"/>
        </w:rPr>
        <w:t>помощи</w:t>
      </w:r>
      <w:r w:rsidR="00F3267F" w:rsidRPr="00133D3E">
        <w:rPr>
          <w:rFonts w:ascii="Times New Roman" w:hAnsi="Times New Roman"/>
          <w:b/>
          <w:sz w:val="28"/>
          <w:szCs w:val="28"/>
        </w:rPr>
        <w:t xml:space="preserve"> (</w:t>
      </w:r>
      <w:r w:rsidRPr="00133D3E">
        <w:rPr>
          <w:rFonts w:ascii="Times New Roman" w:hAnsi="Times New Roman"/>
          <w:b/>
          <w:sz w:val="28"/>
          <w:szCs w:val="28"/>
        </w:rPr>
        <w:t>ВМП)</w:t>
      </w:r>
      <w:r w:rsidR="0090569E" w:rsidRPr="00133D3E">
        <w:rPr>
          <w:rFonts w:ascii="Times New Roman" w:hAnsi="Times New Roman"/>
          <w:b/>
          <w:sz w:val="28"/>
          <w:szCs w:val="28"/>
        </w:rPr>
        <w:t>.</w:t>
      </w:r>
    </w:p>
    <w:p w:rsidR="007F5CB2" w:rsidRPr="00133D3E" w:rsidRDefault="00584568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1</w:t>
      </w:r>
      <w:r w:rsidR="006F555D" w:rsidRPr="00133D3E">
        <w:rPr>
          <w:rFonts w:ascii="Times New Roman" w:hAnsi="Times New Roman"/>
          <w:sz w:val="28"/>
          <w:szCs w:val="28"/>
        </w:rPr>
        <w:t>6</w:t>
      </w:r>
      <w:r w:rsidR="00E1387D" w:rsidRPr="00133D3E">
        <w:rPr>
          <w:rFonts w:ascii="Times New Roman" w:hAnsi="Times New Roman"/>
          <w:sz w:val="28"/>
          <w:szCs w:val="28"/>
        </w:rPr>
        <w:t xml:space="preserve">. </w:t>
      </w:r>
      <w:r w:rsidR="004E472C" w:rsidRPr="00133D3E">
        <w:rPr>
          <w:rFonts w:ascii="Times New Roman" w:hAnsi="Times New Roman"/>
          <w:sz w:val="28"/>
          <w:szCs w:val="28"/>
        </w:rPr>
        <w:t>Применение методов высокотехнологичной медицинской помощи</w:t>
      </w:r>
      <w:r w:rsidR="00E1387D" w:rsidRPr="00133D3E">
        <w:rPr>
          <w:rFonts w:ascii="Times New Roman" w:hAnsi="Times New Roman"/>
          <w:sz w:val="28"/>
          <w:szCs w:val="28"/>
        </w:rPr>
        <w:t xml:space="preserve"> (по П</w:t>
      </w:r>
      <w:r w:rsidR="00C21CC8" w:rsidRPr="00133D3E">
        <w:rPr>
          <w:rFonts w:ascii="Times New Roman" w:hAnsi="Times New Roman"/>
          <w:sz w:val="28"/>
          <w:szCs w:val="28"/>
        </w:rPr>
        <w:t>еречню, раздел</w:t>
      </w:r>
      <w:r w:rsidR="00EC2D42" w:rsidRPr="00133D3E">
        <w:rPr>
          <w:rFonts w:ascii="Times New Roman" w:hAnsi="Times New Roman"/>
          <w:sz w:val="28"/>
          <w:szCs w:val="28"/>
        </w:rPr>
        <w:t>а</w:t>
      </w:r>
      <w:r w:rsidR="00C21CC8" w:rsidRPr="00133D3E">
        <w:rPr>
          <w:rFonts w:ascii="Times New Roman" w:hAnsi="Times New Roman"/>
          <w:sz w:val="28"/>
          <w:szCs w:val="28"/>
        </w:rPr>
        <w:t xml:space="preserve"> 1</w:t>
      </w:r>
      <w:r w:rsidR="00DC3FE4" w:rsidRPr="00133D3E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Федерации от </w:t>
      </w:r>
      <w:r w:rsidR="00BD3691" w:rsidRPr="00133D3E">
        <w:rPr>
          <w:rFonts w:ascii="Times New Roman" w:hAnsi="Times New Roman"/>
          <w:sz w:val="28"/>
          <w:szCs w:val="28"/>
        </w:rPr>
        <w:t>2</w:t>
      </w:r>
      <w:r w:rsidR="00F7235E" w:rsidRPr="00133D3E">
        <w:rPr>
          <w:rFonts w:ascii="Times New Roman" w:hAnsi="Times New Roman"/>
          <w:sz w:val="28"/>
          <w:szCs w:val="28"/>
        </w:rPr>
        <w:t>9</w:t>
      </w:r>
      <w:r w:rsidR="00A50146" w:rsidRPr="00133D3E">
        <w:rPr>
          <w:rFonts w:ascii="Times New Roman" w:hAnsi="Times New Roman"/>
          <w:sz w:val="28"/>
          <w:szCs w:val="28"/>
        </w:rPr>
        <w:t>.12.202</w:t>
      </w:r>
      <w:r w:rsidR="00F7235E" w:rsidRPr="00133D3E">
        <w:rPr>
          <w:rFonts w:ascii="Times New Roman" w:hAnsi="Times New Roman"/>
          <w:sz w:val="28"/>
          <w:szCs w:val="28"/>
        </w:rPr>
        <w:t>2</w:t>
      </w:r>
      <w:r w:rsidR="00A50146" w:rsidRPr="00133D3E">
        <w:rPr>
          <w:rFonts w:ascii="Times New Roman" w:hAnsi="Times New Roman"/>
          <w:sz w:val="28"/>
          <w:szCs w:val="28"/>
        </w:rPr>
        <w:t xml:space="preserve"> </w:t>
      </w:r>
      <w:r w:rsidR="00DC3FE4" w:rsidRPr="00133D3E">
        <w:rPr>
          <w:rFonts w:ascii="Times New Roman" w:hAnsi="Times New Roman"/>
          <w:sz w:val="28"/>
          <w:szCs w:val="28"/>
        </w:rPr>
        <w:t>№</w:t>
      </w:r>
      <w:r w:rsidR="00F7235E" w:rsidRPr="00133D3E">
        <w:rPr>
          <w:rFonts w:ascii="Times New Roman" w:hAnsi="Times New Roman"/>
          <w:sz w:val="28"/>
          <w:szCs w:val="28"/>
        </w:rPr>
        <w:t>2497</w:t>
      </w:r>
      <w:r w:rsidR="00DC3FE4" w:rsidRPr="00133D3E">
        <w:rPr>
          <w:rFonts w:ascii="Times New Roman" w:hAnsi="Times New Roman"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</w:t>
      </w:r>
      <w:r w:rsidR="005A39C9" w:rsidRPr="00133D3E">
        <w:rPr>
          <w:rFonts w:ascii="Times New Roman" w:hAnsi="Times New Roman"/>
          <w:sz w:val="28"/>
          <w:szCs w:val="28"/>
        </w:rPr>
        <w:t>202</w:t>
      </w:r>
      <w:r w:rsidR="00F7235E" w:rsidRPr="00133D3E">
        <w:rPr>
          <w:rFonts w:ascii="Times New Roman" w:hAnsi="Times New Roman"/>
          <w:sz w:val="28"/>
          <w:szCs w:val="28"/>
        </w:rPr>
        <w:t>3</w:t>
      </w:r>
      <w:r w:rsidR="00DC3FE4" w:rsidRPr="00133D3E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800AC" w:rsidRPr="00133D3E">
        <w:rPr>
          <w:rFonts w:ascii="Times New Roman" w:hAnsi="Times New Roman"/>
          <w:sz w:val="28"/>
          <w:szCs w:val="28"/>
        </w:rPr>
        <w:t>2</w:t>
      </w:r>
      <w:r w:rsidR="00F7235E" w:rsidRPr="00133D3E">
        <w:rPr>
          <w:rFonts w:ascii="Times New Roman" w:hAnsi="Times New Roman"/>
          <w:sz w:val="28"/>
          <w:szCs w:val="28"/>
        </w:rPr>
        <w:t>4</w:t>
      </w:r>
      <w:r w:rsidR="00DC3FE4" w:rsidRPr="00133D3E">
        <w:rPr>
          <w:rFonts w:ascii="Times New Roman" w:hAnsi="Times New Roman"/>
          <w:sz w:val="28"/>
          <w:szCs w:val="28"/>
        </w:rPr>
        <w:t xml:space="preserve"> и 20</w:t>
      </w:r>
      <w:r w:rsidR="005800AC" w:rsidRPr="00133D3E">
        <w:rPr>
          <w:rFonts w:ascii="Times New Roman" w:hAnsi="Times New Roman"/>
          <w:sz w:val="28"/>
          <w:szCs w:val="28"/>
        </w:rPr>
        <w:t>2</w:t>
      </w:r>
      <w:r w:rsidR="00F7235E" w:rsidRPr="00133D3E">
        <w:rPr>
          <w:rFonts w:ascii="Times New Roman" w:hAnsi="Times New Roman"/>
          <w:sz w:val="28"/>
          <w:szCs w:val="28"/>
        </w:rPr>
        <w:t>5</w:t>
      </w:r>
      <w:r w:rsidR="00DC3FE4" w:rsidRPr="00133D3E">
        <w:rPr>
          <w:rFonts w:ascii="Times New Roman" w:hAnsi="Times New Roman"/>
          <w:sz w:val="28"/>
          <w:szCs w:val="28"/>
        </w:rPr>
        <w:t xml:space="preserve"> годов</w:t>
      </w:r>
      <w:r w:rsidR="00EC2D42" w:rsidRPr="00133D3E">
        <w:rPr>
          <w:rFonts w:ascii="Times New Roman" w:hAnsi="Times New Roman"/>
          <w:sz w:val="28"/>
          <w:szCs w:val="28"/>
        </w:rPr>
        <w:t>»</w:t>
      </w:r>
      <w:r w:rsidR="00C21CC8" w:rsidRPr="00133D3E">
        <w:rPr>
          <w:rFonts w:ascii="Times New Roman" w:hAnsi="Times New Roman"/>
          <w:sz w:val="28"/>
          <w:szCs w:val="28"/>
        </w:rPr>
        <w:t>)</w:t>
      </w:r>
      <w:r w:rsidR="004E472C" w:rsidRPr="00133D3E">
        <w:rPr>
          <w:rFonts w:ascii="Times New Roman" w:hAnsi="Times New Roman"/>
          <w:sz w:val="28"/>
          <w:szCs w:val="28"/>
        </w:rPr>
        <w:t>, медицинскими организациями, участвующими в реализации Территориальной программы ОМС Республики Мордовия осуществляется на основании имеющихся лицензий</w:t>
      </w:r>
      <w:r w:rsidR="00E1387D" w:rsidRPr="00133D3E">
        <w:rPr>
          <w:rFonts w:ascii="Times New Roman" w:hAnsi="Times New Roman"/>
          <w:sz w:val="28"/>
          <w:szCs w:val="28"/>
        </w:rPr>
        <w:t>,</w:t>
      </w:r>
      <w:r w:rsidR="004E472C" w:rsidRPr="00133D3E">
        <w:rPr>
          <w:rFonts w:ascii="Times New Roman" w:hAnsi="Times New Roman"/>
          <w:sz w:val="28"/>
          <w:szCs w:val="28"/>
        </w:rPr>
        <w:t xml:space="preserve"> в </w:t>
      </w:r>
      <w:r w:rsidR="00C21CC8" w:rsidRPr="00133D3E">
        <w:rPr>
          <w:rFonts w:ascii="Times New Roman" w:hAnsi="Times New Roman"/>
          <w:sz w:val="28"/>
          <w:szCs w:val="28"/>
        </w:rPr>
        <w:t>рамках</w:t>
      </w:r>
      <w:r w:rsidR="006D2433" w:rsidRPr="00133D3E">
        <w:rPr>
          <w:rFonts w:ascii="Times New Roman" w:hAnsi="Times New Roman"/>
          <w:sz w:val="28"/>
          <w:szCs w:val="28"/>
        </w:rPr>
        <w:t xml:space="preserve"> доведенных объемов и </w:t>
      </w:r>
      <w:r w:rsidR="00BA1F49" w:rsidRPr="00133D3E">
        <w:rPr>
          <w:rFonts w:ascii="Times New Roman" w:hAnsi="Times New Roman"/>
          <w:sz w:val="28"/>
          <w:szCs w:val="28"/>
        </w:rPr>
        <w:t>финансового обеспечения</w:t>
      </w:r>
      <w:r w:rsidR="006D2433" w:rsidRPr="00133D3E">
        <w:rPr>
          <w:rFonts w:ascii="Times New Roman" w:hAnsi="Times New Roman"/>
          <w:sz w:val="28"/>
          <w:szCs w:val="28"/>
        </w:rPr>
        <w:t xml:space="preserve"> медицинской помощи</w:t>
      </w:r>
      <w:r w:rsidR="004E472C" w:rsidRPr="00133D3E">
        <w:rPr>
          <w:rFonts w:ascii="Times New Roman" w:hAnsi="Times New Roman"/>
          <w:sz w:val="28"/>
          <w:szCs w:val="28"/>
        </w:rPr>
        <w:t>, установленными Ком</w:t>
      </w:r>
      <w:r w:rsidR="00C21CC8" w:rsidRPr="00133D3E">
        <w:rPr>
          <w:rFonts w:ascii="Times New Roman" w:hAnsi="Times New Roman"/>
          <w:sz w:val="28"/>
          <w:szCs w:val="28"/>
        </w:rPr>
        <w:t>иссией</w:t>
      </w:r>
      <w:r w:rsidR="00E1387D" w:rsidRPr="00133D3E">
        <w:rPr>
          <w:rFonts w:ascii="Times New Roman" w:hAnsi="Times New Roman"/>
          <w:sz w:val="28"/>
          <w:szCs w:val="28"/>
        </w:rPr>
        <w:t xml:space="preserve"> по разработке Территориальной программы ОМС</w:t>
      </w:r>
      <w:r w:rsidR="00C21CC8" w:rsidRPr="00133D3E">
        <w:rPr>
          <w:rFonts w:ascii="Times New Roman" w:hAnsi="Times New Roman"/>
          <w:sz w:val="28"/>
          <w:szCs w:val="28"/>
        </w:rPr>
        <w:t>, в соответствии с установленными нормативами финансовых затрат</w:t>
      </w:r>
      <w:r w:rsidR="00B447A3" w:rsidRPr="00133D3E">
        <w:rPr>
          <w:rFonts w:ascii="Times New Roman" w:hAnsi="Times New Roman"/>
          <w:sz w:val="28"/>
          <w:szCs w:val="28"/>
        </w:rPr>
        <w:t xml:space="preserve"> </w:t>
      </w:r>
      <w:r w:rsidR="00C21CC8" w:rsidRPr="00133D3E">
        <w:rPr>
          <w:rFonts w:ascii="Times New Roman" w:hAnsi="Times New Roman"/>
          <w:sz w:val="28"/>
          <w:szCs w:val="28"/>
        </w:rPr>
        <w:t>на единицу предоставления медицинской помощи,</w:t>
      </w:r>
      <w:r w:rsidR="00F15659" w:rsidRPr="00133D3E">
        <w:rPr>
          <w:rFonts w:ascii="Times New Roman" w:hAnsi="Times New Roman"/>
          <w:sz w:val="28"/>
          <w:szCs w:val="28"/>
        </w:rPr>
        <w:t xml:space="preserve"> </w:t>
      </w:r>
      <w:r w:rsidR="004E472C" w:rsidRPr="00133D3E">
        <w:rPr>
          <w:rFonts w:ascii="Times New Roman" w:hAnsi="Times New Roman"/>
          <w:sz w:val="28"/>
          <w:szCs w:val="28"/>
        </w:rPr>
        <w:t>согласно Приложению</w:t>
      </w:r>
      <w:r w:rsidR="001463E0" w:rsidRPr="00133D3E">
        <w:rPr>
          <w:rFonts w:ascii="Times New Roman" w:hAnsi="Times New Roman"/>
          <w:sz w:val="28"/>
          <w:szCs w:val="28"/>
        </w:rPr>
        <w:t xml:space="preserve"> </w:t>
      </w:r>
      <w:r w:rsidR="00306C44" w:rsidRPr="00133D3E">
        <w:rPr>
          <w:rFonts w:ascii="Times New Roman" w:hAnsi="Times New Roman"/>
          <w:sz w:val="28"/>
          <w:szCs w:val="28"/>
        </w:rPr>
        <w:t>12</w:t>
      </w:r>
      <w:r w:rsidR="00A756AA" w:rsidRPr="00133D3E">
        <w:rPr>
          <w:rFonts w:ascii="Times New Roman" w:hAnsi="Times New Roman"/>
          <w:sz w:val="28"/>
          <w:szCs w:val="28"/>
        </w:rPr>
        <w:t xml:space="preserve"> к настоящему Тарифному </w:t>
      </w:r>
      <w:r w:rsidR="004646AD" w:rsidRPr="00133D3E">
        <w:rPr>
          <w:rFonts w:ascii="Times New Roman" w:hAnsi="Times New Roman"/>
          <w:sz w:val="28"/>
          <w:szCs w:val="28"/>
        </w:rPr>
        <w:t>С</w:t>
      </w:r>
      <w:r w:rsidR="00A756AA" w:rsidRPr="00133D3E">
        <w:rPr>
          <w:rFonts w:ascii="Times New Roman" w:hAnsi="Times New Roman"/>
          <w:sz w:val="28"/>
          <w:szCs w:val="28"/>
        </w:rPr>
        <w:t>оглашению.</w:t>
      </w:r>
    </w:p>
    <w:p w:rsidR="007F5CB2" w:rsidRPr="00133D3E" w:rsidRDefault="007F5CB2" w:rsidP="00005099">
      <w:pPr>
        <w:pStyle w:val="ConsPlusNormal"/>
        <w:spacing w:line="276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33D3E">
        <w:rPr>
          <w:rFonts w:ascii="Times New Roman" w:hAnsi="Times New Roman"/>
          <w:color w:val="000000" w:themeColor="text1"/>
          <w:sz w:val="28"/>
        </w:rPr>
        <w:t>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</w:t>
      </w:r>
      <w:r w:rsidR="007D0BEB" w:rsidRPr="00133D3E">
        <w:rPr>
          <w:rFonts w:ascii="Times New Roman" w:hAnsi="Times New Roman"/>
          <w:color w:val="000000" w:themeColor="text1"/>
          <w:sz w:val="28"/>
        </w:rPr>
        <w:t xml:space="preserve"> согласно Приложению 12 к настоящему Тарифному соглашени</w:t>
      </w:r>
      <w:r w:rsidR="00F51E68" w:rsidRPr="00133D3E">
        <w:rPr>
          <w:rFonts w:ascii="Times New Roman" w:hAnsi="Times New Roman"/>
          <w:color w:val="000000" w:themeColor="text1"/>
          <w:sz w:val="28"/>
        </w:rPr>
        <w:t>ю</w:t>
      </w:r>
      <w:r w:rsidRPr="00133D3E">
        <w:rPr>
          <w:rFonts w:ascii="Times New Roman" w:hAnsi="Times New Roman"/>
          <w:color w:val="000000" w:themeColor="text1"/>
          <w:sz w:val="28"/>
        </w:rPr>
        <w:t xml:space="preserve">,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 </w:t>
      </w:r>
    </w:p>
    <w:p w:rsidR="007D0BEB" w:rsidRPr="00133D3E" w:rsidRDefault="0011582B" w:rsidP="007D0BEB">
      <w:pPr>
        <w:pStyle w:val="ad"/>
        <w:spacing w:after="0" w:line="276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помощи:</w:t>
      </w:r>
    </w:p>
    <w:p w:rsidR="007D0BEB" w:rsidRPr="00133D3E" w:rsidRDefault="007D0BEB" w:rsidP="007D0BEB">
      <w:pPr>
        <w:pStyle w:val="ad"/>
        <w:spacing w:after="0" w:line="276" w:lineRule="auto"/>
        <w:ind w:left="0" w:firstLine="709"/>
        <w:contextualSpacing w:val="0"/>
        <w:jc w:val="both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 w:rsidRPr="00133D3E">
        <w:rPr>
          <w:rFonts w:ascii="Times New Roman" w:eastAsiaTheme="minorEastAsia" w:hAnsi="Times New Roman"/>
          <w:sz w:val="28"/>
          <w:szCs w:val="28"/>
          <w:lang w:val="ru-RU" w:eastAsia="ru-RU"/>
        </w:rPr>
        <w:t>1 группа - 34%; 2 группа - 39%; 3 группа - 22%; 4 группа - 31%; 5 группа - 7%; 6 группа - 50%; 7 группа - 34%; 8 группа - 49%; 9 группа - 28%; 10 группа - 25%; 11 группа - 20%; 12 группа - 18%; 13 группа - 17%; 14 группа - 38%; 15 группа - 29%; 16 группа - 22%; 17 группа - 31%; 18 группа - 27%; 19 группа - 55%; 20 группа - 37%; 21 группа - 23%; 22 группа - 38%; 23 группа - 36%; 24 группа - 35%; 25 группа - 26%; 26 группа - 20%; 27 группа - 45%; 28 группа - 35%; 29 группа - 35%; 30 группа - 25%; 31 группа - 39%; 32 группа - 23%; 33 группа - 34%; 34 группа - 22%; 35 группа - 19%; 36 группа - 36%; 37 группа - 56%; 38 группа - 50%; 39 группа - 44%; 40 группа - 54%; 41 группа - 46%; 42 группа - 34%; 43 группа - 20%; 44 группа - 17%; 45 группа - 14%; 46 группа - 10%; 47 группа - 10%; 48 группа - 9%; 49 группа - 17%; 50 группа - 15%; 51 группа - 38%; 52 группа - 17%; 53 группа - 52%; 54 группа - 18%; 55 группа - 15%; 56 группа - 25%; 57 группа - 33%; 58 группа - 23%; 59 группа - 45%; 60 группа - 9%; 61 группа - 29%; 62 группа - 32%; 63 группа - 20%; 64 группа - 27%; 65 группа - 32%; 66 группа - 17%; 67 группа - 32%.</w:t>
      </w:r>
    </w:p>
    <w:p w:rsidR="00555A33" w:rsidRPr="00133D3E" w:rsidRDefault="00040EA4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</w:t>
      </w:r>
      <w:r w:rsidR="00555A33" w:rsidRPr="00133D3E">
        <w:rPr>
          <w:rFonts w:ascii="Times New Roman" w:hAnsi="Times New Roman" w:cs="Times New Roman"/>
          <w:sz w:val="28"/>
          <w:szCs w:val="28"/>
        </w:rPr>
        <w:t xml:space="preserve">ым параметрам, установленным </w:t>
      </w:r>
      <w:r w:rsidRPr="00133D3E">
        <w:rPr>
          <w:rFonts w:ascii="Times New Roman" w:hAnsi="Times New Roman" w:cs="Times New Roman"/>
          <w:sz w:val="28"/>
          <w:szCs w:val="28"/>
        </w:rPr>
        <w:t xml:space="preserve">в рамках перечня видов высокотехнологичной медицинской помощи. </w:t>
      </w:r>
    </w:p>
    <w:p w:rsidR="00555A33" w:rsidRPr="00133D3E" w:rsidRDefault="00040EA4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156222" w:rsidRPr="00133D3E" w:rsidRDefault="00877A07" w:rsidP="00314984">
      <w:pPr>
        <w:pStyle w:val="1"/>
        <w:spacing w:line="276" w:lineRule="auto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133D3E">
        <w:rPr>
          <w:rFonts w:ascii="Times New Roman" w:hAnsi="Times New Roman"/>
          <w:b w:val="0"/>
          <w:sz w:val="28"/>
          <w:szCs w:val="28"/>
        </w:rPr>
        <w:t>Оплата случая</w:t>
      </w:r>
      <w:r w:rsidR="00156222" w:rsidRPr="00133D3E">
        <w:rPr>
          <w:rFonts w:ascii="Times New Roman" w:hAnsi="Times New Roman"/>
          <w:b w:val="0"/>
          <w:sz w:val="28"/>
          <w:szCs w:val="28"/>
        </w:rPr>
        <w:t xml:space="preserve"> </w:t>
      </w:r>
      <w:r w:rsidRPr="00133D3E">
        <w:rPr>
          <w:rFonts w:ascii="Times New Roman" w:hAnsi="Times New Roman"/>
          <w:b w:val="0"/>
          <w:sz w:val="28"/>
          <w:szCs w:val="28"/>
        </w:rPr>
        <w:t>оказания высокотехнологичной медицинской помощи осуществляется при условии оформления и зак</w:t>
      </w:r>
      <w:r w:rsidR="00156222" w:rsidRPr="00133D3E">
        <w:rPr>
          <w:rFonts w:ascii="Times New Roman" w:hAnsi="Times New Roman"/>
          <w:b w:val="0"/>
          <w:sz w:val="28"/>
          <w:szCs w:val="28"/>
        </w:rPr>
        <w:t xml:space="preserve">рытия   Талона на оказание ВМП, с </w:t>
      </w:r>
      <w:r w:rsidRPr="00133D3E">
        <w:rPr>
          <w:rFonts w:ascii="Times New Roman" w:hAnsi="Times New Roman"/>
          <w:b w:val="0"/>
          <w:sz w:val="28"/>
          <w:szCs w:val="28"/>
        </w:rPr>
        <w:t>применением</w:t>
      </w:r>
      <w:r w:rsidR="00156222" w:rsidRPr="00133D3E">
        <w:rPr>
          <w:rFonts w:ascii="Times New Roman" w:hAnsi="Times New Roman"/>
          <w:b w:val="0"/>
          <w:sz w:val="28"/>
          <w:szCs w:val="28"/>
        </w:rPr>
        <w:t xml:space="preserve"> </w:t>
      </w:r>
      <w:r w:rsidRPr="00133D3E">
        <w:rPr>
          <w:rFonts w:ascii="Times New Roman" w:hAnsi="Times New Roman"/>
          <w:b w:val="0"/>
          <w:sz w:val="28"/>
          <w:szCs w:val="28"/>
        </w:rPr>
        <w:t xml:space="preserve">специализированной информационной системы, в соответствии с положениями приказа </w:t>
      </w:r>
      <w:r w:rsidR="00156222" w:rsidRPr="00133D3E">
        <w:rPr>
          <w:rFonts w:ascii="Times New Roman" w:hAnsi="Times New Roman"/>
          <w:b w:val="0"/>
          <w:sz w:val="28"/>
          <w:szCs w:val="28"/>
        </w:rPr>
        <w:t xml:space="preserve">Министерства здравоохранения РФ от </w:t>
      </w:r>
      <w:r w:rsidR="00A263B8" w:rsidRPr="00133D3E">
        <w:rPr>
          <w:rFonts w:ascii="Times New Roman" w:hAnsi="Times New Roman"/>
          <w:b w:val="0"/>
          <w:sz w:val="28"/>
          <w:szCs w:val="28"/>
        </w:rPr>
        <w:t>2</w:t>
      </w:r>
      <w:r w:rsidR="00A50146" w:rsidRPr="00133D3E">
        <w:rPr>
          <w:rFonts w:ascii="Times New Roman" w:hAnsi="Times New Roman"/>
          <w:b w:val="0"/>
          <w:sz w:val="28"/>
          <w:szCs w:val="28"/>
        </w:rPr>
        <w:t xml:space="preserve">.10.2019 </w:t>
      </w:r>
      <w:r w:rsidR="00A263B8" w:rsidRPr="00133D3E">
        <w:rPr>
          <w:rFonts w:ascii="Times New Roman" w:hAnsi="Times New Roman"/>
          <w:b w:val="0"/>
          <w:sz w:val="28"/>
          <w:szCs w:val="28"/>
        </w:rPr>
        <w:t>№</w:t>
      </w:r>
      <w:r w:rsidR="00156222" w:rsidRPr="00133D3E">
        <w:rPr>
          <w:rFonts w:ascii="Times New Roman" w:hAnsi="Times New Roman"/>
          <w:b w:val="0"/>
          <w:sz w:val="28"/>
          <w:szCs w:val="28"/>
        </w:rPr>
        <w:t> 824н</w:t>
      </w:r>
      <w:r w:rsidR="00A263B8" w:rsidRPr="00133D3E">
        <w:rPr>
          <w:rFonts w:ascii="Times New Roman" w:hAnsi="Times New Roman"/>
          <w:b w:val="0"/>
          <w:sz w:val="28"/>
          <w:szCs w:val="28"/>
        </w:rPr>
        <w:t xml:space="preserve"> «</w:t>
      </w:r>
      <w:r w:rsidR="00156222" w:rsidRPr="00133D3E">
        <w:rPr>
          <w:rFonts w:ascii="Times New Roman" w:hAnsi="Times New Roman"/>
          <w:b w:val="0"/>
          <w:sz w:val="28"/>
          <w:szCs w:val="28"/>
        </w:rPr>
        <w:t xml:space="preserve">Об утверждении Порядка организации оказания высокотехнологичной медицинской помощи с применением единой государственной информационной </w:t>
      </w:r>
      <w:r w:rsidR="00A263B8" w:rsidRPr="00133D3E">
        <w:rPr>
          <w:rFonts w:ascii="Times New Roman" w:hAnsi="Times New Roman"/>
          <w:b w:val="0"/>
          <w:sz w:val="28"/>
          <w:szCs w:val="28"/>
        </w:rPr>
        <w:t>системы в сфере здравоохранения»</w:t>
      </w:r>
      <w:r w:rsidR="00156222" w:rsidRPr="00133D3E">
        <w:rPr>
          <w:rFonts w:ascii="Times New Roman" w:hAnsi="Times New Roman"/>
          <w:b w:val="0"/>
          <w:sz w:val="28"/>
          <w:szCs w:val="28"/>
        </w:rPr>
        <w:t>.</w:t>
      </w:r>
    </w:p>
    <w:p w:rsidR="00080BBC" w:rsidRPr="00133D3E" w:rsidRDefault="00080BBC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медицинской помощи. Указанные случаи оказания специализированной медицинской помощи оплачиваются по КСГ, формируемой по коду МКБ 10</w:t>
      </w:r>
      <w:r w:rsidR="00BB6CC0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62D1" w:rsidRPr="00133D3E" w:rsidRDefault="006A62D1" w:rsidP="00314984">
      <w:pPr>
        <w:spacing w:after="0"/>
        <w:ind w:firstLine="851"/>
        <w:jc w:val="both"/>
        <w:rPr>
          <w:rFonts w:ascii="Times New Roman" w:eastAsia="Times New Roman" w:hAnsi="Times New Roman"/>
          <w:bCs/>
          <w:iCs/>
          <w:spacing w:val="6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iCs/>
          <w:spacing w:val="6"/>
          <w:sz w:val="28"/>
          <w:szCs w:val="28"/>
          <w:lang w:eastAsia="ru-RU"/>
        </w:rPr>
        <w:t xml:space="preserve">Расчет (определение) стоимости лечения в круглосуточном стационаре производится на дату окончания лечения (выписки) пациента. Если дата поступления в круглосуточный стационар и дата выбытия одна и та же, то фактическое количество дней лечения равно 1. </w:t>
      </w:r>
    </w:p>
    <w:p w:rsidR="000D1E92" w:rsidRPr="00133D3E" w:rsidRDefault="000D1E92" w:rsidP="00847DF5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Применение телемедицинских технологий</w:t>
      </w:r>
      <w:r w:rsidR="009E6AF0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F12324" w:rsidRPr="00133D3E" w:rsidRDefault="006F555D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965AD5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A621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2324" w:rsidRPr="00133D3E">
        <w:rPr>
          <w:rFonts w:ascii="Times New Roman" w:eastAsia="Times New Roman" w:hAnsi="Times New Roman"/>
          <w:sz w:val="28"/>
          <w:szCs w:val="28"/>
          <w:lang w:eastAsia="ru-RU"/>
        </w:rPr>
        <w:t>Направлениями использования телемедицинских технологий при оказании медицинской помощи являются:</w:t>
      </w:r>
    </w:p>
    <w:p w:rsidR="00F12324" w:rsidRPr="00133D3E" w:rsidRDefault="00F12324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дистанционное взаимодействие медицинских работников между собой;</w:t>
      </w:r>
    </w:p>
    <w:p w:rsidR="00F12324" w:rsidRPr="00133D3E" w:rsidRDefault="00F12324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дистанционное взаимодействие медицинских работников с пациентами и (или) их законными представителями.</w:t>
      </w:r>
    </w:p>
    <w:p w:rsidR="00E27829" w:rsidRPr="00133D3E" w:rsidRDefault="00965AD5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782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Консультация (консультативный прием) с применением информационных технологий - процесс оказания консультативной услуги врачом-консультантом (консилиумом врачей) медицинской организации третьего уровня оказания медицинской помощи врачу медицинской организации первого, второго или третьего уровня, участвующей в реализации территориальной программы ОМС, на основании персонифицированной медицинской информации о пациенте (данные анамнеза, диагностических и лабораторных исследований), передаваемой по защищенным электронным каналам связи сети </w:t>
      </w:r>
      <w:r w:rsidR="00E27829" w:rsidRPr="00133D3E">
        <w:rPr>
          <w:rFonts w:ascii="Times New Roman" w:eastAsia="Times New Roman" w:hAnsi="Times New Roman"/>
          <w:sz w:val="28"/>
          <w:szCs w:val="28"/>
          <w:lang w:val="en-US" w:eastAsia="ru-RU"/>
        </w:rPr>
        <w:t>Vip</w:t>
      </w:r>
      <w:r w:rsidR="00E27829"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27829" w:rsidRPr="00133D3E">
        <w:rPr>
          <w:rFonts w:ascii="Times New Roman" w:eastAsia="Times New Roman" w:hAnsi="Times New Roman"/>
          <w:sz w:val="28"/>
          <w:szCs w:val="28"/>
          <w:lang w:val="en-US" w:eastAsia="ru-RU"/>
        </w:rPr>
        <w:t>net</w:t>
      </w:r>
      <w:r w:rsidR="00E27829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27829" w:rsidRPr="00133D3E" w:rsidRDefault="00E27829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Дистанционное взаимодействие медицинских работников между собой может проводиться в режиме реального времени и в режиме отсроченной консультации, в том числе с участием нескольких специалистов.</w:t>
      </w:r>
    </w:p>
    <w:p w:rsidR="00E27829" w:rsidRPr="00133D3E" w:rsidRDefault="00E27829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дистанционной консультации врач-консультант оформляет заключение (протокол консилиума врачей)</w:t>
      </w:r>
      <w:r w:rsidR="009331E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 защищенному каналу связи направляет его в медицинскую организацию, запросившую телемедицинскую консультацию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 Порядок проведения и цели дистанционных консультаций (консилиумов) определяются приказом Министерства здравоохранения Республики Мордовия.</w:t>
      </w:r>
    </w:p>
    <w:p w:rsidR="0039753B" w:rsidRPr="00133D3E" w:rsidRDefault="0039753B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Оказание медицинской помощи с применением телемедицинских технологий в амбулаторных условиях включается в подушевой норматив</w:t>
      </w:r>
      <w:r w:rsidR="007502F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финансирования амбулаторной медицинской помощи.</w:t>
      </w:r>
    </w:p>
    <w:p w:rsidR="0039753B" w:rsidRPr="00133D3E" w:rsidRDefault="0039753B" w:rsidP="00847D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 стационарных условиях и в условиях дневного стационара</w:t>
      </w:r>
      <w:r w:rsidR="007502F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медицинская помощь с применением телемедицинских технологий</w:t>
      </w:r>
      <w:r w:rsidR="007502F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включается в стоимость законченного случая лечения, рассчитанного на</w:t>
      </w:r>
      <w:r w:rsidR="007502F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основе КСГ.</w:t>
      </w:r>
    </w:p>
    <w:p w:rsidR="00467522" w:rsidRPr="00133D3E" w:rsidRDefault="00467522" w:rsidP="00847DF5">
      <w:pPr>
        <w:tabs>
          <w:tab w:val="left" w:pos="9923"/>
          <w:tab w:val="left" w:pos="10348"/>
        </w:tabs>
        <w:spacing w:after="0"/>
        <w:ind w:right="-2" w:firstLine="851"/>
        <w:jc w:val="center"/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</w:pPr>
    </w:p>
    <w:p w:rsidR="00D116F4" w:rsidRPr="00133D3E" w:rsidRDefault="00136897" w:rsidP="00847DF5">
      <w:pPr>
        <w:tabs>
          <w:tab w:val="left" w:pos="9923"/>
          <w:tab w:val="left" w:pos="10348"/>
        </w:tabs>
        <w:spacing w:after="0"/>
        <w:ind w:right="-2" w:firstLine="851"/>
        <w:jc w:val="center"/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  <w:t>3</w:t>
      </w:r>
      <w:r w:rsidR="00E1387D" w:rsidRPr="00133D3E"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  <w:t>.3</w:t>
      </w:r>
      <w:r w:rsidR="00F60856" w:rsidRPr="00133D3E"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  <w:t xml:space="preserve">Медицинская помощь, оказываемая в условиях </w:t>
      </w:r>
    </w:p>
    <w:p w:rsidR="00A837A3" w:rsidRPr="00133D3E" w:rsidRDefault="00A837A3" w:rsidP="00847DF5">
      <w:pPr>
        <w:tabs>
          <w:tab w:val="left" w:pos="9923"/>
          <w:tab w:val="left" w:pos="10348"/>
        </w:tabs>
        <w:spacing w:after="0"/>
        <w:ind w:right="-2" w:firstLine="851"/>
        <w:jc w:val="center"/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bCs/>
          <w:iCs/>
          <w:spacing w:val="6"/>
          <w:sz w:val="28"/>
          <w:szCs w:val="28"/>
          <w:lang w:eastAsia="ru-RU"/>
        </w:rPr>
        <w:lastRenderedPageBreak/>
        <w:t>дневного стационара.</w:t>
      </w:r>
    </w:p>
    <w:p w:rsidR="00A837A3" w:rsidRPr="00133D3E" w:rsidRDefault="006F555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E1387D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1E5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ОМС Республики Мордовия, в условиях дневного стационара в расчете на одно застрахованное лицо</w:t>
      </w:r>
      <w:r w:rsidR="004E472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(определенный на основании нормативов объемов медицинской помощи и финансовых затрат на единицу объема медицинской помощи, установленных Территориальной программой ОМС)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737410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B51F6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составляет </w:t>
      </w:r>
      <w:r w:rsidR="003B51F6" w:rsidRPr="00133D3E">
        <w:rPr>
          <w:rFonts w:ascii="Times New Roman" w:eastAsia="Times New Roman" w:hAnsi="Times New Roman"/>
          <w:sz w:val="28"/>
          <w:szCs w:val="28"/>
          <w:lang w:eastAsia="ru-RU"/>
        </w:rPr>
        <w:t>1 717,90</w:t>
      </w:r>
      <w:r w:rsidR="000752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2333" w:rsidRPr="00133D3E">
        <w:rPr>
          <w:rFonts w:ascii="Times New Roman" w:hAnsi="Times New Roman"/>
          <w:sz w:val="28"/>
          <w:szCs w:val="28"/>
        </w:rPr>
        <w:t>рубл</w:t>
      </w:r>
      <w:r w:rsidR="00BD688D" w:rsidRPr="00133D3E">
        <w:rPr>
          <w:rFonts w:ascii="Times New Roman" w:hAnsi="Times New Roman"/>
          <w:sz w:val="28"/>
          <w:szCs w:val="28"/>
        </w:rPr>
        <w:t>ей</w:t>
      </w:r>
      <w:r w:rsidR="00C42333" w:rsidRPr="00133D3E">
        <w:rPr>
          <w:rFonts w:ascii="Times New Roman" w:hAnsi="Times New Roman"/>
          <w:sz w:val="28"/>
          <w:szCs w:val="28"/>
        </w:rPr>
        <w:t xml:space="preserve"> (без учета расходов на оказание медицинской</w:t>
      </w:r>
      <w:r w:rsidR="009331E8" w:rsidRPr="00133D3E">
        <w:rPr>
          <w:rFonts w:ascii="Times New Roman" w:hAnsi="Times New Roman"/>
          <w:sz w:val="28"/>
          <w:szCs w:val="28"/>
        </w:rPr>
        <w:t xml:space="preserve"> помощи лицам, застрахованным </w:t>
      </w:r>
      <w:r w:rsidR="00C42333" w:rsidRPr="00133D3E">
        <w:rPr>
          <w:rFonts w:ascii="Times New Roman" w:hAnsi="Times New Roman"/>
          <w:sz w:val="28"/>
          <w:szCs w:val="28"/>
        </w:rPr>
        <w:t xml:space="preserve">в </w:t>
      </w:r>
      <w:r w:rsidR="00DA028D" w:rsidRPr="00133D3E">
        <w:rPr>
          <w:rFonts w:ascii="Times New Roman" w:hAnsi="Times New Roman"/>
          <w:sz w:val="28"/>
          <w:szCs w:val="28"/>
        </w:rPr>
        <w:t xml:space="preserve">Республике </w:t>
      </w:r>
      <w:r w:rsidR="00C42333" w:rsidRPr="00133D3E">
        <w:rPr>
          <w:rFonts w:ascii="Times New Roman" w:hAnsi="Times New Roman"/>
          <w:sz w:val="28"/>
          <w:szCs w:val="28"/>
        </w:rPr>
        <w:t>Мордови</w:t>
      </w:r>
      <w:r w:rsidR="00DA028D" w:rsidRPr="00133D3E">
        <w:rPr>
          <w:rFonts w:ascii="Times New Roman" w:hAnsi="Times New Roman"/>
          <w:sz w:val="28"/>
          <w:szCs w:val="28"/>
        </w:rPr>
        <w:t>я</w:t>
      </w:r>
      <w:r w:rsidR="00C42333" w:rsidRPr="00133D3E">
        <w:rPr>
          <w:rFonts w:ascii="Times New Roman" w:hAnsi="Times New Roman"/>
          <w:sz w:val="28"/>
          <w:szCs w:val="28"/>
        </w:rPr>
        <w:t xml:space="preserve"> и получающим медицинскую помощь за ее пределами)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исходя их численности застрахованного населения </w:t>
      </w:r>
      <w:r w:rsidR="00FF3BC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FF3BC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>состоянию на 01.0</w:t>
      </w:r>
      <w:r w:rsidR="00470CC2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3D551A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B51F6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FF3BC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количестве </w:t>
      </w:r>
      <w:r w:rsidR="00FF3BC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714 </w:t>
      </w:r>
      <w:r w:rsidR="003B51F6" w:rsidRPr="00133D3E">
        <w:rPr>
          <w:rFonts w:ascii="Times New Roman" w:eastAsia="Times New Roman" w:hAnsi="Times New Roman"/>
          <w:sz w:val="28"/>
          <w:szCs w:val="28"/>
          <w:lang w:eastAsia="ru-RU"/>
        </w:rPr>
        <w:t>469</w:t>
      </w:r>
      <w:r w:rsidR="003D551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C95FC7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расчетного объема средств, направляемых на финансирование  медицинской</w:t>
      </w:r>
      <w:r w:rsidR="00CB0D9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помощи, </w:t>
      </w:r>
      <w:r w:rsidR="00CB0D9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оказанной </w:t>
      </w:r>
      <w:r w:rsidR="00CB0D9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B0D9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условиях</w:t>
      </w:r>
      <w:r w:rsidR="0024266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0D9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4266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дневного </w:t>
      </w:r>
      <w:r w:rsidR="00CB0D9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2663" w:rsidRPr="00133D3E">
        <w:rPr>
          <w:rFonts w:ascii="Times New Roman" w:eastAsia="Times New Roman" w:hAnsi="Times New Roman"/>
          <w:sz w:val="28"/>
          <w:szCs w:val="28"/>
          <w:lang w:eastAsia="ru-RU"/>
        </w:rPr>
        <w:t>стационара</w:t>
      </w:r>
      <w:r w:rsidR="00A837A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3B51F6" w:rsidRPr="00133D3E">
        <w:rPr>
          <w:rFonts w:ascii="Times New Roman" w:eastAsia="Times New Roman" w:hAnsi="Times New Roman"/>
          <w:sz w:val="28"/>
          <w:szCs w:val="28"/>
          <w:lang w:eastAsia="ru-RU"/>
        </w:rPr>
        <w:t>1 227 389,20</w:t>
      </w:r>
      <w:r w:rsidR="00C32D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3B0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="00E1387D" w:rsidRPr="00133D3E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D9727A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70CC2" w:rsidRPr="00133D3E" w:rsidRDefault="00470CC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и/или другой применяемой медицинской технологии (услуги) в соответствии с Номенклатурой.</w:t>
      </w:r>
    </w:p>
    <w:p w:rsidR="00470CC2" w:rsidRPr="00133D3E" w:rsidRDefault="00470CC2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В качестве дополнительных критериев при формировании КСГ для дневного стационара используются следующие признаки: </w:t>
      </w:r>
    </w:p>
    <w:p w:rsidR="00470CC2" w:rsidRPr="00133D3E" w:rsidRDefault="00470CC2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1. Основные классификационные критерии:</w:t>
      </w:r>
    </w:p>
    <w:p w:rsidR="00B7461D" w:rsidRPr="00133D3E" w:rsidRDefault="00B7461D" w:rsidP="0031498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hAnsi="Times New Roman"/>
          <w:sz w:val="28"/>
        </w:rPr>
        <w:t>а. </w:t>
      </w: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Диагноз (код диагноза в соответствии со справочником «Международная статистическая классификация болезней и проблем, связанных со здоровьем, 10-го пересмотра;</w:t>
      </w:r>
    </w:p>
    <w:p w:rsidR="00B7461D" w:rsidRPr="00133D3E" w:rsidRDefault="00B7461D" w:rsidP="0031498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hAnsi="Times New Roman"/>
          <w:sz w:val="28"/>
        </w:rPr>
        <w:t>б. </w:t>
      </w: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№804н (далее – Номенклатура));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в. Схема лекарственного лечения;</w:t>
      </w:r>
    </w:p>
    <w:p w:rsidR="00B7461D" w:rsidRPr="00133D3E" w:rsidRDefault="00B7461D" w:rsidP="00314984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г. МНН лекарственного препарата;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д. Возрастная категория пациента;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е. Сопутствующий диагноз или осложнения заболевания (код по МКБ 10);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и. Количество дней проведения лучевой терапии (фракций);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к. Пол;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л. Длительность лечения;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м. </w:t>
      </w:r>
      <w:r w:rsidR="00C47ECD" w:rsidRPr="00133D3E">
        <w:rPr>
          <w:rFonts w:ascii="Times New Roman" w:hAnsi="Times New Roman" w:cs="Times New Roman"/>
          <w:sz w:val="28"/>
        </w:rPr>
        <w:t>Э</w:t>
      </w:r>
      <w:r w:rsidRPr="00133D3E">
        <w:rPr>
          <w:rFonts w:ascii="Times New Roman" w:hAnsi="Times New Roman" w:cs="Times New Roman"/>
          <w:sz w:val="28"/>
        </w:rPr>
        <w:t>тап проведения экстракорпорального оплодотворения;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t>н. </w:t>
      </w:r>
      <w:r w:rsidR="00C47ECD" w:rsidRPr="00133D3E">
        <w:rPr>
          <w:rFonts w:ascii="Times New Roman" w:hAnsi="Times New Roman" w:cs="Times New Roman"/>
          <w:sz w:val="28"/>
        </w:rPr>
        <w:t>П</w:t>
      </w:r>
      <w:r w:rsidRPr="00133D3E">
        <w:rPr>
          <w:rFonts w:ascii="Times New Roman" w:hAnsi="Times New Roman" w:cs="Times New Roman"/>
          <w:sz w:val="28"/>
        </w:rPr>
        <w:t>оказания к применению лекарственного препарата;</w:t>
      </w:r>
    </w:p>
    <w:p w:rsidR="00B7461D" w:rsidRPr="00133D3E" w:rsidRDefault="00B7461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133D3E">
        <w:rPr>
          <w:rFonts w:ascii="Times New Roman" w:hAnsi="Times New Roman" w:cs="Times New Roman"/>
          <w:sz w:val="28"/>
        </w:rPr>
        <w:lastRenderedPageBreak/>
        <w:t>о. </w:t>
      </w:r>
      <w:r w:rsidR="00C47ECD" w:rsidRPr="00133D3E">
        <w:rPr>
          <w:rFonts w:ascii="Times New Roman" w:hAnsi="Times New Roman" w:cs="Times New Roman"/>
          <w:sz w:val="28"/>
        </w:rPr>
        <w:t>С</w:t>
      </w:r>
      <w:r w:rsidRPr="00133D3E">
        <w:rPr>
          <w:rFonts w:ascii="Times New Roman" w:hAnsi="Times New Roman" w:cs="Times New Roman"/>
          <w:sz w:val="28"/>
        </w:rPr>
        <w:t>тепень тяжести заболевания.</w:t>
      </w:r>
    </w:p>
    <w:p w:rsidR="00DF5BCE" w:rsidRPr="00133D3E" w:rsidRDefault="00DF5BCE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Размер средней стоимости законченного случая лечения в дневном с</w:t>
      </w:r>
      <w:r w:rsidR="00AA29A8" w:rsidRPr="00133D3E">
        <w:rPr>
          <w:rFonts w:ascii="Times New Roman" w:hAnsi="Times New Roman"/>
          <w:sz w:val="28"/>
          <w:szCs w:val="28"/>
        </w:rPr>
        <w:t>т</w:t>
      </w:r>
      <w:r w:rsidRPr="00133D3E">
        <w:rPr>
          <w:rFonts w:ascii="Times New Roman" w:hAnsi="Times New Roman"/>
          <w:sz w:val="28"/>
          <w:szCs w:val="28"/>
        </w:rPr>
        <w:t xml:space="preserve">ационаре, включенного в КСГ (базовая ставка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дн</m:t>
            </m:r>
          </m:sub>
        </m:sSub>
      </m:oMath>
      <w:r w:rsidR="00555A33" w:rsidRPr="00133D3E">
        <w:rPr>
          <w:rFonts w:ascii="Times New Roman" w:hAnsi="Times New Roman"/>
          <w:sz w:val="28"/>
          <w:szCs w:val="28"/>
        </w:rPr>
        <w:t>) устанавливается на 20</w:t>
      </w:r>
      <w:r w:rsidR="00737410" w:rsidRPr="00133D3E">
        <w:rPr>
          <w:rFonts w:ascii="Times New Roman" w:hAnsi="Times New Roman"/>
          <w:sz w:val="28"/>
          <w:szCs w:val="28"/>
        </w:rPr>
        <w:t>2</w:t>
      </w:r>
      <w:r w:rsidR="003B51F6" w:rsidRPr="00133D3E">
        <w:rPr>
          <w:rFonts w:ascii="Times New Roman" w:hAnsi="Times New Roman"/>
          <w:sz w:val="28"/>
          <w:szCs w:val="28"/>
        </w:rPr>
        <w:t>3</w:t>
      </w:r>
      <w:r w:rsidRPr="00133D3E">
        <w:rPr>
          <w:rFonts w:ascii="Times New Roman" w:hAnsi="Times New Roman"/>
          <w:sz w:val="28"/>
          <w:szCs w:val="28"/>
        </w:rPr>
        <w:t xml:space="preserve"> год</w:t>
      </w:r>
      <w:r w:rsidR="002A0E53" w:rsidRPr="00133D3E">
        <w:rPr>
          <w:rFonts w:ascii="Times New Roman" w:hAnsi="Times New Roman"/>
          <w:sz w:val="28"/>
          <w:szCs w:val="28"/>
        </w:rPr>
        <w:t xml:space="preserve"> настоящим</w:t>
      </w:r>
      <w:r w:rsidRPr="00133D3E">
        <w:rPr>
          <w:rFonts w:ascii="Times New Roman" w:hAnsi="Times New Roman"/>
          <w:sz w:val="28"/>
          <w:szCs w:val="28"/>
        </w:rPr>
        <w:t xml:space="preserve"> Тарифным соглашением в размере </w:t>
      </w:r>
      <w:r w:rsidR="003B51F6" w:rsidRPr="00133D3E">
        <w:rPr>
          <w:rFonts w:ascii="Times New Roman" w:hAnsi="Times New Roman"/>
          <w:sz w:val="28"/>
          <w:szCs w:val="28"/>
        </w:rPr>
        <w:t>15 029,10</w:t>
      </w:r>
      <w:r w:rsidR="00075253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рубл</w:t>
      </w:r>
      <w:r w:rsidR="00CC7657" w:rsidRPr="00133D3E">
        <w:rPr>
          <w:rFonts w:ascii="Times New Roman" w:hAnsi="Times New Roman"/>
          <w:sz w:val="28"/>
          <w:szCs w:val="28"/>
        </w:rPr>
        <w:t>ей</w:t>
      </w:r>
      <w:r w:rsidR="007502F9" w:rsidRPr="00133D3E">
        <w:rPr>
          <w:rFonts w:ascii="Times New Roman" w:hAnsi="Times New Roman"/>
          <w:sz w:val="28"/>
          <w:szCs w:val="28"/>
        </w:rPr>
        <w:t>.</w:t>
      </w:r>
      <w:r w:rsidRPr="00133D3E">
        <w:rPr>
          <w:rFonts w:ascii="Times New Roman" w:hAnsi="Times New Roman"/>
          <w:sz w:val="28"/>
          <w:szCs w:val="28"/>
        </w:rPr>
        <w:t xml:space="preserve"> </w:t>
      </w:r>
    </w:p>
    <w:p w:rsidR="009D4EAC" w:rsidRPr="00133D3E" w:rsidRDefault="009D4EAC" w:rsidP="003149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             Размер коэффициента приведения </w:t>
      </w:r>
      <w:r w:rsidR="00500949" w:rsidRPr="00133D3E">
        <w:rPr>
          <w:rFonts w:ascii="Times New Roman" w:hAnsi="Times New Roman"/>
          <w:sz w:val="28"/>
          <w:szCs w:val="28"/>
        </w:rPr>
        <w:t xml:space="preserve">к законченному случаю лечения </w:t>
      </w:r>
      <w:r w:rsidRPr="00133D3E">
        <w:rPr>
          <w:rFonts w:ascii="Times New Roman" w:hAnsi="Times New Roman"/>
          <w:sz w:val="28"/>
          <w:szCs w:val="28"/>
        </w:rPr>
        <w:t>при оплате стационарозамещающей медицинской помощи составляет 0,6</w:t>
      </w:r>
      <w:r w:rsidR="003B51F6" w:rsidRPr="00133D3E">
        <w:rPr>
          <w:rFonts w:ascii="Times New Roman" w:hAnsi="Times New Roman"/>
          <w:sz w:val="28"/>
          <w:szCs w:val="28"/>
        </w:rPr>
        <w:t>0</w:t>
      </w:r>
      <w:r w:rsidR="00C32D86" w:rsidRPr="00133D3E">
        <w:rPr>
          <w:rFonts w:ascii="Times New Roman" w:hAnsi="Times New Roman"/>
          <w:sz w:val="28"/>
          <w:szCs w:val="28"/>
        </w:rPr>
        <w:t>0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DF5BCE" w:rsidRPr="00133D3E" w:rsidRDefault="009D4EAC" w:rsidP="0031498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i/>
          <w:sz w:val="28"/>
          <w:szCs w:val="28"/>
        </w:rPr>
        <w:t xml:space="preserve">          </w:t>
      </w:r>
      <w:r w:rsidR="00DF5BCE" w:rsidRPr="00133D3E">
        <w:rPr>
          <w:rFonts w:ascii="Times New Roman" w:hAnsi="Times New Roman"/>
          <w:sz w:val="28"/>
          <w:szCs w:val="28"/>
        </w:rPr>
        <w:t xml:space="preserve">Частота случаев </w:t>
      </w:r>
      <w:r w:rsidR="00B0625F" w:rsidRPr="00133D3E">
        <w:rPr>
          <w:rFonts w:ascii="Times New Roman" w:hAnsi="Times New Roman"/>
          <w:sz w:val="28"/>
          <w:szCs w:val="28"/>
        </w:rPr>
        <w:t>лечения в дневном стационаре</w:t>
      </w:r>
      <w:r w:rsidR="00DF5BCE" w:rsidRPr="00133D3E">
        <w:rPr>
          <w:rFonts w:ascii="Times New Roman" w:hAnsi="Times New Roman"/>
          <w:sz w:val="28"/>
          <w:szCs w:val="28"/>
        </w:rPr>
        <w:t xml:space="preserve"> по каждой медицинской организации, каждой КСГ, каждой возрастной группе определяется согласно статистическим данным в рамках персонифицированного учета в сфере обязательного медицинского </w:t>
      </w:r>
      <w:r w:rsidR="00A263B8" w:rsidRPr="00133D3E">
        <w:rPr>
          <w:rFonts w:ascii="Times New Roman" w:hAnsi="Times New Roman"/>
          <w:sz w:val="28"/>
          <w:szCs w:val="28"/>
        </w:rPr>
        <w:t>страхования Республики Мордовия.</w:t>
      </w:r>
      <w:r w:rsidR="00DF5BCE" w:rsidRPr="00133D3E">
        <w:rPr>
          <w:rFonts w:ascii="Times New Roman" w:hAnsi="Times New Roman"/>
          <w:sz w:val="28"/>
          <w:szCs w:val="28"/>
        </w:rPr>
        <w:t xml:space="preserve"> Стоимость одного случая </w:t>
      </w:r>
      <w:r w:rsidR="00B0625F" w:rsidRPr="00133D3E">
        <w:rPr>
          <w:rFonts w:ascii="Times New Roman" w:hAnsi="Times New Roman"/>
          <w:sz w:val="28"/>
          <w:szCs w:val="28"/>
        </w:rPr>
        <w:t>лечения</w:t>
      </w:r>
      <w:r w:rsidR="00DF5BCE" w:rsidRPr="00133D3E">
        <w:rPr>
          <w:rFonts w:ascii="Times New Roman" w:hAnsi="Times New Roman"/>
          <w:sz w:val="28"/>
          <w:szCs w:val="28"/>
        </w:rPr>
        <w:t xml:space="preserve"> в </w:t>
      </w:r>
      <w:r w:rsidR="00B0625F" w:rsidRPr="00133D3E">
        <w:rPr>
          <w:rFonts w:ascii="Times New Roman" w:hAnsi="Times New Roman"/>
          <w:sz w:val="28"/>
          <w:szCs w:val="28"/>
        </w:rPr>
        <w:t>дневном стационаре</w:t>
      </w:r>
      <w:r w:rsidR="00DF5BCE" w:rsidRPr="00133D3E">
        <w:rPr>
          <w:rFonts w:ascii="Times New Roman" w:hAnsi="Times New Roman"/>
          <w:sz w:val="28"/>
          <w:szCs w:val="28"/>
        </w:rPr>
        <w:t xml:space="preserve"> по КСГ приведена в Приложении </w:t>
      </w:r>
      <w:r w:rsidR="00AD7184" w:rsidRPr="00133D3E">
        <w:rPr>
          <w:rFonts w:ascii="Times New Roman" w:hAnsi="Times New Roman"/>
          <w:sz w:val="28"/>
          <w:szCs w:val="28"/>
        </w:rPr>
        <w:t>3</w:t>
      </w:r>
      <w:r w:rsidR="00DF5BCE" w:rsidRPr="00133D3E">
        <w:rPr>
          <w:rFonts w:ascii="Times New Roman" w:hAnsi="Times New Roman"/>
          <w:sz w:val="28"/>
          <w:szCs w:val="28"/>
        </w:rPr>
        <w:t xml:space="preserve"> к </w:t>
      </w:r>
      <w:r w:rsidR="00743782" w:rsidRPr="00133D3E">
        <w:rPr>
          <w:rFonts w:ascii="Times New Roman" w:hAnsi="Times New Roman"/>
          <w:sz w:val="28"/>
          <w:szCs w:val="28"/>
        </w:rPr>
        <w:t xml:space="preserve">настоящему </w:t>
      </w:r>
      <w:r w:rsidR="00DF5BCE" w:rsidRPr="00133D3E">
        <w:rPr>
          <w:rFonts w:ascii="Times New Roman" w:hAnsi="Times New Roman"/>
          <w:sz w:val="28"/>
          <w:szCs w:val="28"/>
        </w:rPr>
        <w:t>Тарифному Соглашению</w:t>
      </w:r>
      <w:r w:rsidR="007502F9" w:rsidRPr="00133D3E">
        <w:rPr>
          <w:rFonts w:ascii="Times New Roman" w:hAnsi="Times New Roman"/>
          <w:sz w:val="28"/>
          <w:szCs w:val="28"/>
        </w:rPr>
        <w:t>.</w:t>
      </w:r>
      <w:r w:rsidR="00DF5BCE" w:rsidRPr="00133D3E">
        <w:rPr>
          <w:rFonts w:ascii="Times New Roman" w:hAnsi="Times New Roman"/>
          <w:sz w:val="28"/>
          <w:szCs w:val="28"/>
        </w:rPr>
        <w:t xml:space="preserve"> </w:t>
      </w:r>
    </w:p>
    <w:p w:rsidR="001741D8" w:rsidRPr="00133D3E" w:rsidRDefault="00DF5BCE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оплате </w:t>
      </w:r>
      <w:r w:rsidR="00D8115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стационарозамещающей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помощи по законченному случаю на осно</w:t>
      </w:r>
      <w:r w:rsidR="00AD718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ве клинико-статистических групп </w:t>
      </w:r>
      <w:r w:rsidR="00F66CB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применяется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КСЛП</w:t>
      </w:r>
      <w:r w:rsidR="005A7220" w:rsidRPr="00133D3E">
        <w:rPr>
          <w:rFonts w:ascii="Times New Roman" w:eastAsia="Times New Roman" w:hAnsi="Times New Roman"/>
          <w:sz w:val="28"/>
          <w:szCs w:val="28"/>
          <w:lang w:eastAsia="ru-RU"/>
        </w:rPr>
        <w:t>дн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 коэффициент сложности лечения пациентов</w:t>
      </w:r>
      <w:r w:rsidR="005A722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дневном стационаре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 учитывающий более высокий уровень затрат на оказание медицинской помощи, устанавливаемый в отдельных случаях</w:t>
      </w:r>
      <w:r w:rsidR="004A3F2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</w:t>
      </w:r>
      <w:r w:rsidR="004A3F2D" w:rsidRPr="00133D3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4A3F2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Приложением </w:t>
      </w:r>
      <w:r w:rsidR="00306C44" w:rsidRPr="00133D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65AD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</w:t>
      </w:r>
      <w:r w:rsidR="004A3F2D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18A1" w:rsidRPr="00133D3E" w:rsidRDefault="0030765D" w:rsidP="00314984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>При проведении экстракорпорального оплодотворения х</w:t>
      </w:r>
      <w:r w:rsidR="00E118A1" w:rsidRPr="00133D3E">
        <w:rPr>
          <w:rFonts w:ascii="Times New Roman" w:hAnsi="Times New Roman"/>
          <w:sz w:val="28"/>
          <w:szCs w:val="28"/>
        </w:rPr>
        <w:t>ранение криоконсервированных эмбрионов за счет средств обязательного медицинского страхования не осуществляется.</w:t>
      </w:r>
      <w:r w:rsidR="004A3F2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6CC8" w:rsidRPr="00133D3E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4A3F2D" w:rsidRPr="00133D3E">
        <w:rPr>
          <w:rFonts w:ascii="Times New Roman" w:eastAsia="Times New Roman" w:hAnsi="Times New Roman"/>
          <w:sz w:val="28"/>
          <w:szCs w:val="28"/>
          <w:lang w:eastAsia="ru-RU"/>
        </w:rPr>
        <w:t>лительность случая при проведении криопереноса составляет 1 день</w:t>
      </w:r>
      <w:r w:rsidR="003C6CC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данные </w:t>
      </w:r>
      <w:r w:rsidR="007502F9" w:rsidRPr="00133D3E">
        <w:rPr>
          <w:rFonts w:ascii="Times New Roman" w:eastAsia="Times New Roman" w:hAnsi="Times New Roman"/>
          <w:sz w:val="28"/>
          <w:szCs w:val="28"/>
          <w:lang w:eastAsia="ru-RU"/>
        </w:rPr>
        <w:t>услуги</w:t>
      </w:r>
      <w:r w:rsidR="003C6CC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оказываются в амбулаторных условиях.</w:t>
      </w:r>
    </w:p>
    <w:p w:rsidR="00D116F4" w:rsidRPr="00133D3E" w:rsidRDefault="00F66CB8" w:rsidP="00314984">
      <w:pPr>
        <w:pStyle w:val="ad"/>
        <w:spacing w:after="0" w:line="276" w:lineRule="auto"/>
        <w:ind w:left="0" w:firstLine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3D3E">
        <w:rPr>
          <w:rFonts w:ascii="Times New Roman" w:hAnsi="Times New Roman"/>
          <w:b/>
          <w:sz w:val="28"/>
          <w:szCs w:val="28"/>
          <w:lang w:val="ru-RU"/>
        </w:rPr>
        <w:t xml:space="preserve">Порядок оплаты прерванных случаев лечения </w:t>
      </w:r>
    </w:p>
    <w:p w:rsidR="00F66CB8" w:rsidRPr="00133D3E" w:rsidRDefault="00F66CB8" w:rsidP="00314984">
      <w:pPr>
        <w:pStyle w:val="ad"/>
        <w:spacing w:after="0" w:line="276" w:lineRule="auto"/>
        <w:ind w:left="0" w:firstLine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3D3E">
        <w:rPr>
          <w:rFonts w:ascii="Times New Roman" w:hAnsi="Times New Roman"/>
          <w:b/>
          <w:sz w:val="28"/>
          <w:szCs w:val="28"/>
          <w:lang w:val="ru-RU"/>
        </w:rPr>
        <w:t>в дневном стационаре.</w:t>
      </w:r>
    </w:p>
    <w:p w:rsidR="008E0365" w:rsidRPr="00133D3E" w:rsidRDefault="006F555D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>19</w:t>
      </w:r>
      <w:r w:rsidR="00CE3A70" w:rsidRPr="00133D3E">
        <w:rPr>
          <w:rFonts w:ascii="Times New Roman" w:hAnsi="Times New Roman"/>
          <w:sz w:val="28"/>
          <w:szCs w:val="28"/>
        </w:rPr>
        <w:t>.</w:t>
      </w:r>
      <w:r w:rsidR="008B1101" w:rsidRPr="00133D3E">
        <w:rPr>
          <w:rFonts w:ascii="Times New Roman" w:hAnsi="Times New Roman"/>
          <w:sz w:val="28"/>
          <w:szCs w:val="28"/>
        </w:rPr>
        <w:t xml:space="preserve"> </w:t>
      </w:r>
      <w:r w:rsidR="004B771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прерванным случаям оказания медицинской помощи </w:t>
      </w:r>
      <w:r w:rsidR="00A572E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в дневном стационаре </w:t>
      </w:r>
      <w:r w:rsidR="004B771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относятся 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1. случаи прерывания лечения по медицинским показаниям;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2. случаи лечения при переводе пациента из одного отделения медицинской организации в другое;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5. 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6. случаи лечения, закончившиеся летальным исходом;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7. случаи оказания медицинской помощи с проведением лекарственной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:rsidR="008E0365" w:rsidRPr="00133D3E" w:rsidRDefault="008E0365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8. 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</w:t>
      </w:r>
      <w:r w:rsidR="00255A6D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6CCA" w:rsidRPr="00133D3E" w:rsidRDefault="00E42861" w:rsidP="00A548A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F43248" w:rsidRPr="00133D3E" w:rsidRDefault="00255A6D" w:rsidP="003149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КСГ с оптимальной длительностью лечения </w:t>
      </w:r>
    </w:p>
    <w:p w:rsidR="00255A6D" w:rsidRPr="00133D3E" w:rsidRDefault="00255A6D" w:rsidP="003149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в дневном ст</w:t>
      </w:r>
      <w:r w:rsidR="005C7BCA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ационаре до 3 дней включительно</w:t>
      </w:r>
    </w:p>
    <w:tbl>
      <w:tblPr>
        <w:tblStyle w:val="211"/>
        <w:tblW w:w="9378" w:type="dxa"/>
        <w:tblInd w:w="108" w:type="dxa"/>
        <w:tblLook w:val="04A0" w:firstRow="1" w:lastRow="0" w:firstColumn="1" w:lastColumn="0" w:noHBand="0" w:noVBand="1"/>
      </w:tblPr>
      <w:tblGrid>
        <w:gridCol w:w="1501"/>
        <w:gridCol w:w="7877"/>
      </w:tblGrid>
      <w:tr w:rsidR="005C7BCA" w:rsidRPr="00133D3E" w:rsidTr="00E20AEE">
        <w:trPr>
          <w:cantSplit/>
          <w:trHeight w:val="284"/>
        </w:trPr>
        <w:tc>
          <w:tcPr>
            <w:tcW w:w="1501" w:type="dxa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33D3E">
              <w:rPr>
                <w:rFonts w:ascii="Times New Roman" w:hAnsi="Times New Roman"/>
                <w:b/>
                <w:sz w:val="24"/>
              </w:rPr>
              <w:t>№ КСГ</w:t>
            </w:r>
          </w:p>
        </w:tc>
        <w:tc>
          <w:tcPr>
            <w:tcW w:w="7877" w:type="dxa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33D3E">
              <w:rPr>
                <w:rFonts w:ascii="Times New Roman" w:hAnsi="Times New Roman"/>
                <w:b/>
                <w:sz w:val="24"/>
              </w:rPr>
              <w:t>Наименование КСГ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ds02.006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</w:rPr>
              <w:t>Искусственное прерывание беременности (аборт)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ds02.007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</w:rPr>
              <w:t>Аборт медикаментозный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ds02.008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</w:rPr>
              <w:t>Экстракорпоральное оплодотворение (уровень 1)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ds05.005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ds15.002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ds15.003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ds19.028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5C7BCA" w:rsidRPr="00133D3E" w:rsidTr="005C7BCA">
        <w:trPr>
          <w:cantSplit/>
          <w:trHeight w:val="1187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ds19.029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(только для федеральных медицинских организаций)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ds19.033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Госпитализация в диагностических целях с проведением биопсии и последующим проведением молекулярно-генетического и (или) иммуногистохимического исследования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097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099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ds19.114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ds19.115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after="12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ds19.057</w:t>
            </w:r>
          </w:p>
        </w:tc>
        <w:tc>
          <w:tcPr>
            <w:tcW w:w="7877" w:type="dxa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</w:rPr>
              <w:t>Лучевая терапия (уровень 8)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ds19.063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ds19.067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ds19.071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ds19.075</w:t>
            </w:r>
          </w:p>
        </w:tc>
        <w:tc>
          <w:tcPr>
            <w:tcW w:w="7877" w:type="dxa"/>
            <w:shd w:val="clear" w:color="auto" w:fill="auto"/>
            <w:vAlign w:val="bottom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ds20.002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ds20.003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</w:rPr>
              <w:t>Замена речевого процессора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ds21.007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ds25.001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5C7BCA" w:rsidRPr="00133D3E" w:rsidTr="00E20AEE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ds27.001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Отравления и другие воздействия внешних причин</w:t>
            </w:r>
          </w:p>
        </w:tc>
      </w:tr>
      <w:tr w:rsidR="005C7BCA" w:rsidRPr="00133D3E" w:rsidTr="00E20AEE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ds34.002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5C7BCA" w:rsidRPr="00133D3E" w:rsidTr="00E20AEE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:rsidR="005C7BCA" w:rsidRPr="00133D3E" w:rsidRDefault="005C7BCA" w:rsidP="005C7BC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ds36.001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:rsidR="005C7BCA" w:rsidRPr="00133D3E" w:rsidRDefault="005C7BCA" w:rsidP="005C7BC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ds36.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012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Проведение иммунизации против респираторно-синцитиальной вирусной инфекции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ds36.013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ds36.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015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ds36.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016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ds36.</w:t>
            </w: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017</w:t>
            </w:r>
          </w:p>
        </w:tc>
        <w:tc>
          <w:tcPr>
            <w:tcW w:w="7877" w:type="dxa"/>
            <w:shd w:val="clear" w:color="auto" w:fill="auto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3D3E">
              <w:rPr>
                <w:rFonts w:ascii="Times New Roman" w:hAnsi="Times New Roman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133D3E">
              <w:rPr>
                <w:rFonts w:ascii="Times New Roman" w:hAnsi="Times New Roman"/>
                <w:sz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ds36.018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ds36.019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ds36.020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ds36.021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ds36.022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ds36.023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ds36.024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ds36.025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ds36.026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ds36.027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ds36.028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ds36.029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ds36.030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ds36.031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ds36.032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ds36.033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ds36.034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C7BCA" w:rsidRPr="00133D3E" w:rsidTr="00E20AEE">
        <w:tc>
          <w:tcPr>
            <w:tcW w:w="1501" w:type="dxa"/>
            <w:hideMark/>
          </w:tcPr>
          <w:p w:rsidR="005C7BCA" w:rsidRPr="00133D3E" w:rsidRDefault="005C7BCA" w:rsidP="005C7B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ds36.035</w:t>
            </w:r>
          </w:p>
        </w:tc>
        <w:tc>
          <w:tcPr>
            <w:tcW w:w="7877" w:type="dxa"/>
            <w:hideMark/>
          </w:tcPr>
          <w:p w:rsidR="005C7BCA" w:rsidRPr="00133D3E" w:rsidRDefault="005C7BCA" w:rsidP="005C7BC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Лечение с применением методов афереза (каскадная плазмофильтрация, липидная фильтрация, иммуносорбция) в случае отсутствия </w:t>
            </w:r>
            <w:r w:rsidRPr="00133D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эффективности базисной терапии</w:t>
            </w:r>
          </w:p>
        </w:tc>
      </w:tr>
    </w:tbl>
    <w:p w:rsidR="005C7BCA" w:rsidRPr="00133D3E" w:rsidRDefault="005C7BCA" w:rsidP="005C7BC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133D3E">
        <w:rPr>
          <w:rFonts w:ascii="Times New Roman" w:hAnsi="Times New Roman"/>
          <w:color w:val="000000" w:themeColor="text1"/>
          <w:sz w:val="24"/>
        </w:rPr>
        <w:lastRenderedPageBreak/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5C7BCA" w:rsidRPr="00133D3E" w:rsidRDefault="005C7BCA" w:rsidP="003149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2861" w:rsidRPr="00133D3E" w:rsidRDefault="00E42861" w:rsidP="009148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По каждому указанному случаю проводится медико-</w:t>
      </w:r>
      <w:r w:rsidR="009148F0" w:rsidRPr="00133D3E">
        <w:rPr>
          <w:rFonts w:ascii="Times New Roman" w:hAnsi="Times New Roman"/>
          <w:sz w:val="28"/>
          <w:szCs w:val="28"/>
        </w:rPr>
        <w:t>экономическая</w:t>
      </w:r>
      <w:r w:rsidRPr="00133D3E">
        <w:rPr>
          <w:rFonts w:ascii="Times New Roman" w:hAnsi="Times New Roman"/>
          <w:sz w:val="28"/>
          <w:szCs w:val="28"/>
        </w:rPr>
        <w:t xml:space="preserve"> экспертиза, и при необходимости, экспертиза качества медицинской помощи.</w:t>
      </w:r>
    </w:p>
    <w:p w:rsidR="009148F0" w:rsidRPr="00133D3E" w:rsidRDefault="009148F0" w:rsidP="009148F0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 xml:space="preserve">  Доля оплаты случаев оказания медицинской помощи, являющихся прерванными по основаниям 1-6 и 8,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:rsidR="00BB4B83" w:rsidRPr="00133D3E" w:rsidRDefault="00BB4B83" w:rsidP="00E4286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В случае если пациенту была выполнена хирургическая операция и (или) проведена тромболитическая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:rsidR="00BB4B83" w:rsidRPr="00133D3E" w:rsidRDefault="00BB4B83" w:rsidP="00BB4B8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- при длительности лечения 3 дня и менее – 80% от стоимости КСГ;</w:t>
      </w:r>
    </w:p>
    <w:p w:rsidR="00BB4B83" w:rsidRPr="00133D3E" w:rsidRDefault="00BB4B83" w:rsidP="00BB4B8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- при длительности лечения более 3-х дней –90% от стоимости КСГ.</w:t>
      </w:r>
    </w:p>
    <w:p w:rsidR="00BB4B83" w:rsidRPr="00133D3E" w:rsidRDefault="00BB4B83" w:rsidP="00BB4B8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Если хирургическое лечение и (или) тромболитическая терапия не проводились, случай оплачивается в размере:</w:t>
      </w:r>
    </w:p>
    <w:p w:rsidR="00BB4B83" w:rsidRPr="00133D3E" w:rsidRDefault="00BB4B83" w:rsidP="00BB4B8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- при длительности лечения 3 дня и менее –30% от стоимости КСГ;</w:t>
      </w:r>
    </w:p>
    <w:p w:rsidR="00BB4B83" w:rsidRPr="00133D3E" w:rsidRDefault="00BB4B83" w:rsidP="00BB4B8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- при длительности лечения более 3-х дней – 60% от стоимости КСГ. </w:t>
      </w:r>
    </w:p>
    <w:p w:rsidR="00D116F4" w:rsidRPr="00133D3E" w:rsidRDefault="00D116F4" w:rsidP="00BB4B8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B4B83" w:rsidRPr="00133D3E" w:rsidRDefault="00BB4B83" w:rsidP="00F43248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133D3E">
        <w:rPr>
          <w:rFonts w:ascii="Times New Roman" w:hAnsi="Times New Roman"/>
          <w:b/>
          <w:sz w:val="28"/>
        </w:rPr>
        <w:t>Перечень КСГ дневного стационара, которые предполагают хирургическое вмешательство или тромболитическую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F43248" w:rsidRPr="00133D3E" w:rsidTr="00E20AEE">
        <w:trPr>
          <w:trHeight w:val="698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КСГ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Искусственное прерывание беременности (аборт)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женских половых органах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дети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дети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дети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Болезни системы кровообращения с применением инвазивных методов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кишечнике и анальной области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периферической нервной системе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Формирование, имплантация, удаление, смена доступа для диализа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при злокачественных новообразованиях кожи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 xml:space="preserve">Операции на органе слуха, придаточных пазухах носа и верхних дыхательных </w:t>
            </w: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путях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Замена речевого процессора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3)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4)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органе зрения (уровень 5)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3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Диагностическое обследование сердечно-сосудистой системы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сосудах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костно-мышечной системе и суставах (уровень 3)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мужских половых органах, взрослые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почке и мочевыделительной системе, взрослые (уровень 3)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коже, подкожной клетчатке, придатках кожи (уровень 3)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кроветворения и иммунной системы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молочной железе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пищеводе, желудке, двенадцатиперстной кишке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по поводу грыж, взрослые (уровень 3)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желчном пузыре и желчевыводящих путях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Другие операции на органах брюшной полости (уровень 2)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1)</w:t>
            </w:r>
          </w:p>
        </w:tc>
      </w:tr>
      <w:tr w:rsidR="00F43248" w:rsidRPr="00133D3E" w:rsidTr="00E20AEE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F43248" w:rsidRPr="00133D3E" w:rsidRDefault="00F43248" w:rsidP="00E20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33D3E">
              <w:rPr>
                <w:rFonts w:ascii="Times New Roman" w:hAnsi="Times New Roman"/>
                <w:color w:val="000000" w:themeColor="text1"/>
                <w:sz w:val="24"/>
              </w:rPr>
              <w:t>Операции на органах полости рта (уровень 2)</w:t>
            </w:r>
          </w:p>
        </w:tc>
      </w:tr>
    </w:tbl>
    <w:p w:rsidR="00F43248" w:rsidRPr="00133D3E" w:rsidRDefault="00F43248" w:rsidP="00847DF5">
      <w:pPr>
        <w:tabs>
          <w:tab w:val="left" w:pos="9923"/>
          <w:tab w:val="left" w:pos="10348"/>
        </w:tabs>
        <w:spacing w:after="0"/>
        <w:ind w:right="-2" w:firstLine="851"/>
        <w:jc w:val="both"/>
        <w:rPr>
          <w:rFonts w:ascii="Times New Roman" w:hAnsi="Times New Roman"/>
          <w:sz w:val="28"/>
          <w:szCs w:val="28"/>
        </w:rPr>
      </w:pPr>
    </w:p>
    <w:p w:rsidR="006A62D1" w:rsidRPr="00133D3E" w:rsidRDefault="00A71A7C" w:rsidP="00847DF5">
      <w:pPr>
        <w:tabs>
          <w:tab w:val="left" w:pos="9923"/>
          <w:tab w:val="left" w:pos="10348"/>
        </w:tabs>
        <w:spacing w:after="0"/>
        <w:ind w:right="-2" w:firstLine="851"/>
        <w:jc w:val="both"/>
        <w:rPr>
          <w:rFonts w:ascii="Times New Roman" w:eastAsia="Times New Roman" w:hAnsi="Times New Roman"/>
          <w:bCs/>
          <w:iCs/>
          <w:spacing w:val="6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lastRenderedPageBreak/>
        <w:t>Оплата лечения в условиях дневного стационара осуществляется в соответствии с КСГ</w:t>
      </w:r>
      <w:r w:rsidR="00726631" w:rsidRPr="00133D3E">
        <w:rPr>
          <w:rFonts w:ascii="Times New Roman" w:hAnsi="Times New Roman"/>
          <w:sz w:val="28"/>
          <w:szCs w:val="28"/>
        </w:rPr>
        <w:t xml:space="preserve"> </w:t>
      </w:r>
      <w:r w:rsidR="006A62D1" w:rsidRPr="00133D3E">
        <w:rPr>
          <w:rFonts w:ascii="Times New Roman" w:eastAsia="Times New Roman" w:hAnsi="Times New Roman"/>
          <w:bCs/>
          <w:iCs/>
          <w:spacing w:val="6"/>
          <w:sz w:val="28"/>
          <w:szCs w:val="28"/>
          <w:lang w:eastAsia="ru-RU"/>
        </w:rPr>
        <w:t>-</w:t>
      </w:r>
      <w:r w:rsidR="00726631" w:rsidRPr="00133D3E">
        <w:rPr>
          <w:rFonts w:ascii="Times New Roman" w:eastAsia="Times New Roman" w:hAnsi="Times New Roman"/>
          <w:bCs/>
          <w:iCs/>
          <w:spacing w:val="6"/>
          <w:sz w:val="28"/>
          <w:szCs w:val="28"/>
          <w:lang w:eastAsia="ru-RU"/>
        </w:rPr>
        <w:t xml:space="preserve"> </w:t>
      </w:r>
      <w:r w:rsidR="006A62D1" w:rsidRPr="00133D3E">
        <w:rPr>
          <w:rFonts w:ascii="Times New Roman" w:eastAsia="Times New Roman" w:hAnsi="Times New Roman"/>
          <w:bCs/>
          <w:iCs/>
          <w:spacing w:val="6"/>
          <w:sz w:val="28"/>
          <w:szCs w:val="28"/>
          <w:lang w:eastAsia="ru-RU"/>
        </w:rPr>
        <w:t>за законченный случай лечения заболевания, включенного в соответствующую клинико-статистическую группу</w:t>
      </w:r>
      <w:r w:rsidR="00726631" w:rsidRPr="00133D3E">
        <w:rPr>
          <w:rFonts w:ascii="Times New Roman" w:eastAsia="Times New Roman" w:hAnsi="Times New Roman"/>
          <w:bCs/>
          <w:iCs/>
          <w:spacing w:val="6"/>
          <w:sz w:val="28"/>
          <w:szCs w:val="28"/>
          <w:lang w:eastAsia="ru-RU"/>
        </w:rPr>
        <w:t xml:space="preserve">. </w:t>
      </w:r>
    </w:p>
    <w:p w:rsidR="00CC1090" w:rsidRPr="00133D3E" w:rsidRDefault="00E1387D" w:rsidP="00847DF5">
      <w:pPr>
        <w:spacing w:after="0"/>
        <w:ind w:firstLine="851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Расчет (определение) стоимости лечения в условиях дневного стационара производится на дату окончания лечения (выписки) пациента.</w:t>
      </w:r>
    </w:p>
    <w:p w:rsidR="007E5E66" w:rsidRPr="00133D3E" w:rsidRDefault="00CD4C4D" w:rsidP="00847D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Режим работы</w:t>
      </w:r>
      <w:r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дневного стационара медицинских организаций подведомственных Министерству здравоохранения Республики Мордовия осуществляется согласно график</w:t>
      </w:r>
      <w:r w:rsidR="009B2383"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</w:t>
      </w:r>
      <w:r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работ</w:t>
      </w:r>
      <w:r w:rsidR="00812959"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ы</w:t>
      </w:r>
      <w:r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дневного стационара, согласованно</w:t>
      </w:r>
      <w:r w:rsidR="00077689"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му</w:t>
      </w:r>
      <w:r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 Министерством здравоохранения Республики Мордовия. Медицинские организац</w:t>
      </w:r>
      <w:r w:rsidR="00077689"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ии,</w:t>
      </w:r>
      <w:r w:rsidRPr="00133D3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не подведомственные Министерству здравоохранения Республики Мордовия (медицинские организации частной формы собственности, ведомственные медицинские организации), осуществляют работу дневного стационара по графику, утвержденному руководителем медицинской организации</w:t>
      </w:r>
      <w:r w:rsidRPr="00133D3E">
        <w:rPr>
          <w:rFonts w:ascii="Times New Roman" w:hAnsi="Times New Roman"/>
          <w:sz w:val="28"/>
          <w:szCs w:val="28"/>
        </w:rPr>
        <w:t xml:space="preserve">. </w:t>
      </w:r>
    </w:p>
    <w:p w:rsidR="00C6143F" w:rsidRPr="00133D3E" w:rsidRDefault="00C6143F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bCs/>
          <w:iCs/>
          <w:spacing w:val="-3"/>
          <w:sz w:val="28"/>
          <w:szCs w:val="28"/>
          <w:lang w:eastAsia="ru-RU"/>
        </w:rPr>
      </w:pPr>
    </w:p>
    <w:p w:rsidR="00C6143F" w:rsidRPr="00133D3E" w:rsidRDefault="00C6143F" w:rsidP="00D116F4">
      <w:pPr>
        <w:pStyle w:val="ConsPlusNormal"/>
        <w:spacing w:line="276" w:lineRule="auto"/>
        <w:ind w:firstLine="567"/>
        <w:jc w:val="center"/>
        <w:outlineLvl w:val="3"/>
        <w:rPr>
          <w:rFonts w:ascii="Times New Roman" w:hAnsi="Times New Roman" w:cs="Times New Roman"/>
          <w:b/>
          <w:strike/>
          <w:sz w:val="28"/>
        </w:rPr>
      </w:pPr>
      <w:r w:rsidRPr="00133D3E">
        <w:rPr>
          <w:rFonts w:ascii="Times New Roman" w:hAnsi="Times New Roman" w:cs="Times New Roman"/>
          <w:b/>
          <w:sz w:val="28"/>
        </w:rPr>
        <w:t>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</w:t>
      </w:r>
    </w:p>
    <w:p w:rsidR="00C6143F" w:rsidRPr="00133D3E" w:rsidRDefault="00EC3FF9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6F555D" w:rsidRPr="00133D3E"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r w:rsidR="00FA6217" w:rsidRPr="00133D3E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C6143F" w:rsidRPr="00133D3E">
        <w:rPr>
          <w:rFonts w:ascii="Times New Roman" w:eastAsia="Times New Roman" w:hAnsi="Times New Roman"/>
          <w:sz w:val="28"/>
          <w:szCs w:val="24"/>
          <w:lang w:eastAsia="ru-RU"/>
        </w:rPr>
        <w:t>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(при отсутствии оснований считать случай прерванным по иным основаниям прерванности) в следующих случаях:</w:t>
      </w:r>
    </w:p>
    <w:p w:rsidR="00C6143F" w:rsidRPr="00133D3E" w:rsidRDefault="00C6143F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1. При условии проведения лечения в полном соответствии с одной из схем лекарственной терапии, указанных в Приложении </w:t>
      </w:r>
      <w:r w:rsidR="00630F21" w:rsidRPr="00133D3E">
        <w:rPr>
          <w:rFonts w:ascii="Times New Roman" w:eastAsia="Times New Roman" w:hAnsi="Times New Roman"/>
          <w:sz w:val="28"/>
          <w:szCs w:val="24"/>
          <w:lang w:eastAsia="ru-RU"/>
        </w:rPr>
        <w:t>29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;</w:t>
      </w:r>
    </w:p>
    <w:p w:rsidR="00C6143F" w:rsidRPr="00133D3E" w:rsidRDefault="00C6143F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2. При условии снижения дозы химиотерапевтических препаратов и/или увеличения интервала между введениями по сравнению с указанными в столбце «Наименовани</w:t>
      </w:r>
      <w:r w:rsidR="00630F21" w:rsidRPr="00133D3E">
        <w:rPr>
          <w:rFonts w:ascii="Times New Roman" w:eastAsia="Times New Roman" w:hAnsi="Times New Roman"/>
          <w:sz w:val="28"/>
          <w:szCs w:val="24"/>
          <w:lang w:eastAsia="ru-RU"/>
        </w:rPr>
        <w:t>е и описание схемы» Приложении 29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 при соблюдении следующих условий, отраженных в первичной медицинской документации (при этом общее количество дней введения должно точно соответствовать количеству дней введения, предусмотренному в описании схемы лекарственной терапии):</w:t>
      </w:r>
    </w:p>
    <w:p w:rsidR="00C6143F" w:rsidRPr="00133D3E" w:rsidRDefault="00C6143F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- 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:rsidR="00C6143F" w:rsidRPr="00133D3E" w:rsidRDefault="00C6143F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- увеличение интервала между введениями произведено в связи с медицинскими противопоказаниями к введению препаратов в день, указанный в описании схемы.</w:t>
      </w:r>
    </w:p>
    <w:p w:rsidR="00C6143F" w:rsidRPr="00133D3E" w:rsidRDefault="00C6143F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 xml:space="preserve">Случаи, в ходе которых лекарственная терапия проведена в полном </w:t>
      </w: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объеме, предусмотренном соответствующей схемой лекарственной терапии, оплачиваются по соответствующей КСГ в полном объеме независимо от наличия иных оснований считать случай лечения прерванным.</w:t>
      </w:r>
    </w:p>
    <w:p w:rsidR="00C6143F" w:rsidRPr="00133D3E" w:rsidRDefault="00C6143F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4"/>
          <w:lang w:eastAsia="ru-RU"/>
        </w:rPr>
        <w:t>Все остальные случаи (в том числе случаи проведения лекарственной терапии, при которых снижение дозы химиотерапевтических препаратов и/или увеличение интервала между введениями произведено по другим причинам) являются прерванными и оплачиваются в соответствии с правилами оплаты прерванных случаев лечения.</w:t>
      </w:r>
    </w:p>
    <w:p w:rsidR="00C6143F" w:rsidRPr="00133D3E" w:rsidRDefault="00C6143F" w:rsidP="0031498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4"/>
        </w:rPr>
      </w:pPr>
      <w:r w:rsidRPr="00133D3E">
        <w:rPr>
          <w:rFonts w:ascii="Times New Roman" w:hAnsi="Times New Roman"/>
          <w:sz w:val="28"/>
          <w:szCs w:val="28"/>
        </w:rPr>
        <w:t>Учитывая, что проведение лучевой терапии предусмотрено начиная с одной фракции, оплата случаев лечения осуществляется путем отнесения случая к соответствующей КСГ исходя из фактически проведенного количества дней облучения (фракций).</w:t>
      </w:r>
    </w:p>
    <w:p w:rsidR="00C6143F" w:rsidRPr="00133D3E" w:rsidRDefault="00C6143F" w:rsidP="00847DF5">
      <w:pPr>
        <w:widowControl w:val="0"/>
        <w:autoSpaceDE w:val="0"/>
        <w:autoSpaceDN w:val="0"/>
        <w:spacing w:after="0"/>
        <w:jc w:val="both"/>
        <w:rPr>
          <w:rFonts w:ascii="Times New Roman" w:hAnsi="Times New Roman"/>
          <w:sz w:val="28"/>
        </w:rPr>
      </w:pPr>
    </w:p>
    <w:p w:rsidR="00242663" w:rsidRPr="00133D3E" w:rsidRDefault="00136897" w:rsidP="00847DF5">
      <w:pPr>
        <w:spacing w:after="0"/>
        <w:ind w:firstLine="851"/>
        <w:jc w:val="center"/>
        <w:rPr>
          <w:rFonts w:ascii="Times New Roman" w:eastAsia="Times New Roman" w:hAnsi="Times New Roman"/>
          <w:b/>
          <w:bCs/>
          <w:iCs/>
          <w:spacing w:val="-3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bCs/>
          <w:iCs/>
          <w:spacing w:val="-3"/>
          <w:sz w:val="28"/>
          <w:szCs w:val="28"/>
          <w:lang w:eastAsia="ru-RU"/>
        </w:rPr>
        <w:t>3</w:t>
      </w:r>
      <w:r w:rsidR="00965AD5" w:rsidRPr="00133D3E">
        <w:rPr>
          <w:rFonts w:ascii="Times New Roman" w:eastAsia="Times New Roman" w:hAnsi="Times New Roman"/>
          <w:b/>
          <w:bCs/>
          <w:iCs/>
          <w:spacing w:val="-3"/>
          <w:sz w:val="28"/>
          <w:szCs w:val="28"/>
          <w:lang w:eastAsia="ru-RU"/>
        </w:rPr>
        <w:t>.</w:t>
      </w:r>
      <w:r w:rsidR="00E1387D" w:rsidRPr="00133D3E">
        <w:rPr>
          <w:rFonts w:ascii="Times New Roman" w:eastAsia="Times New Roman" w:hAnsi="Times New Roman"/>
          <w:b/>
          <w:bCs/>
          <w:iCs/>
          <w:spacing w:val="-3"/>
          <w:sz w:val="28"/>
          <w:szCs w:val="28"/>
          <w:lang w:eastAsia="ru-RU"/>
        </w:rPr>
        <w:t xml:space="preserve">4 </w:t>
      </w:r>
      <w:r w:rsidR="00242663" w:rsidRPr="00133D3E">
        <w:rPr>
          <w:rFonts w:ascii="Times New Roman" w:eastAsia="Times New Roman" w:hAnsi="Times New Roman"/>
          <w:b/>
          <w:bCs/>
          <w:iCs/>
          <w:spacing w:val="-3"/>
          <w:sz w:val="28"/>
          <w:szCs w:val="28"/>
          <w:lang w:eastAsia="ru-RU"/>
        </w:rPr>
        <w:t>Скорая медицинская помощь</w:t>
      </w:r>
      <w:r w:rsidR="00EB569A" w:rsidRPr="00133D3E">
        <w:rPr>
          <w:rFonts w:ascii="Times New Roman" w:eastAsia="Times New Roman" w:hAnsi="Times New Roman"/>
          <w:b/>
          <w:bCs/>
          <w:iCs/>
          <w:spacing w:val="-3"/>
          <w:sz w:val="28"/>
          <w:szCs w:val="28"/>
          <w:lang w:eastAsia="ru-RU"/>
        </w:rPr>
        <w:t>.</w:t>
      </w:r>
    </w:p>
    <w:p w:rsidR="005F7D55" w:rsidRPr="00133D3E" w:rsidRDefault="00E1387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F555D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1E5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7D55" w:rsidRPr="00133D3E">
        <w:rPr>
          <w:rFonts w:ascii="Times New Roman" w:eastAsia="Times New Roman" w:hAnsi="Times New Roman"/>
          <w:sz w:val="28"/>
          <w:szCs w:val="28"/>
          <w:lang w:eastAsia="ru-RU"/>
        </w:rPr>
        <w:t>Средний размер финансового обеспечения скорой медицинской помощи, оказываемой вне  медицинской организации, в расчете на одно застрахованное лицо (определенный на основании нормативов объемов медицинской помощи и финансовых затрат на единицу объема медицинской помощи, установленных Территориальной программой ОМС) на 202</w:t>
      </w:r>
      <w:r w:rsidR="00EC4CC6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F7D5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составляет </w:t>
      </w:r>
      <w:r w:rsidR="00EC4CC6" w:rsidRPr="00133D3E">
        <w:rPr>
          <w:rFonts w:ascii="Times New Roman" w:eastAsia="Times New Roman" w:hAnsi="Times New Roman"/>
          <w:sz w:val="28"/>
          <w:szCs w:val="28"/>
          <w:lang w:eastAsia="ru-RU"/>
        </w:rPr>
        <w:t>920,00</w:t>
      </w:r>
      <w:r w:rsidR="000752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7D55" w:rsidRPr="00133D3E">
        <w:rPr>
          <w:rFonts w:ascii="Times New Roman" w:hAnsi="Times New Roman"/>
          <w:sz w:val="28"/>
          <w:szCs w:val="28"/>
        </w:rPr>
        <w:t>рубл</w:t>
      </w:r>
      <w:r w:rsidR="00075253" w:rsidRPr="00133D3E">
        <w:rPr>
          <w:rFonts w:ascii="Times New Roman" w:hAnsi="Times New Roman"/>
          <w:sz w:val="28"/>
          <w:szCs w:val="28"/>
        </w:rPr>
        <w:t>ей</w:t>
      </w:r>
      <w:r w:rsidR="005F7D55" w:rsidRPr="00133D3E">
        <w:rPr>
          <w:rFonts w:ascii="Times New Roman" w:hAnsi="Times New Roman"/>
          <w:sz w:val="28"/>
          <w:szCs w:val="28"/>
        </w:rPr>
        <w:t xml:space="preserve"> (без учета расходов на оказание медицинской помощи лицам, застрахованным   в </w:t>
      </w:r>
      <w:r w:rsidR="008C56AE" w:rsidRPr="00133D3E">
        <w:rPr>
          <w:rFonts w:ascii="Times New Roman" w:hAnsi="Times New Roman"/>
          <w:sz w:val="28"/>
          <w:szCs w:val="28"/>
        </w:rPr>
        <w:t xml:space="preserve">Республике </w:t>
      </w:r>
      <w:r w:rsidR="005F7D55" w:rsidRPr="00133D3E">
        <w:rPr>
          <w:rFonts w:ascii="Times New Roman" w:hAnsi="Times New Roman"/>
          <w:sz w:val="28"/>
          <w:szCs w:val="28"/>
        </w:rPr>
        <w:t>Мордови</w:t>
      </w:r>
      <w:r w:rsidR="008C56AE" w:rsidRPr="00133D3E">
        <w:rPr>
          <w:rFonts w:ascii="Times New Roman" w:hAnsi="Times New Roman"/>
          <w:sz w:val="28"/>
          <w:szCs w:val="28"/>
        </w:rPr>
        <w:t>я</w:t>
      </w:r>
      <w:r w:rsidR="005F7D55" w:rsidRPr="00133D3E">
        <w:rPr>
          <w:rFonts w:ascii="Times New Roman" w:hAnsi="Times New Roman"/>
          <w:sz w:val="28"/>
          <w:szCs w:val="28"/>
        </w:rPr>
        <w:t xml:space="preserve"> и получающим медицинскую помощь за ее пределами)</w:t>
      </w:r>
      <w:r w:rsidR="005F7D55" w:rsidRPr="00133D3E">
        <w:rPr>
          <w:rFonts w:ascii="Times New Roman" w:eastAsia="Times New Roman" w:hAnsi="Times New Roman"/>
          <w:sz w:val="28"/>
          <w:szCs w:val="28"/>
          <w:lang w:eastAsia="ru-RU"/>
        </w:rPr>
        <w:t>, исходя из численности застрахованного населения по состоянию на 01.01.20</w:t>
      </w:r>
      <w:r w:rsidR="003D551A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C4CC6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7D5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года в количестве </w:t>
      </w:r>
      <w:r w:rsidR="00EC4CC6" w:rsidRPr="00133D3E">
        <w:rPr>
          <w:rFonts w:ascii="Times New Roman" w:eastAsia="Times New Roman" w:hAnsi="Times New Roman"/>
          <w:sz w:val="28"/>
          <w:szCs w:val="28"/>
          <w:lang w:eastAsia="ru-RU"/>
        </w:rPr>
        <w:t>714 469</w:t>
      </w:r>
      <w:r w:rsidR="003D551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7D55" w:rsidRPr="00133D3E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C32D86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F7D5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расчетного объема средств, направляемых на финансирование скорой медицинской помощи, оказанной вне медицинской организации в сумме </w:t>
      </w:r>
      <w:r w:rsidR="00EC4CC6" w:rsidRPr="00133D3E">
        <w:rPr>
          <w:rFonts w:ascii="Times New Roman" w:eastAsia="Times New Roman" w:hAnsi="Times New Roman"/>
          <w:sz w:val="28"/>
          <w:szCs w:val="28"/>
          <w:lang w:eastAsia="ru-RU"/>
        </w:rPr>
        <w:t>657 340,00</w:t>
      </w:r>
      <w:r w:rsidR="000752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7D55" w:rsidRPr="00133D3E">
        <w:rPr>
          <w:rFonts w:ascii="Times New Roman" w:eastAsia="Times New Roman" w:hAnsi="Times New Roman"/>
          <w:sz w:val="28"/>
          <w:szCs w:val="28"/>
          <w:lang w:eastAsia="ru-RU"/>
        </w:rPr>
        <w:t>тыс. рублей (с учетом применения тромболитической терапии на догоспитальном этапе).</w:t>
      </w:r>
    </w:p>
    <w:p w:rsidR="005F7D55" w:rsidRPr="00133D3E" w:rsidRDefault="005F7D55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Оплата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 осуществляется по подушевому нормативу финансирования в сочетании с оплатой за вызов скорой медицинской помощи.</w:t>
      </w:r>
    </w:p>
    <w:p w:rsidR="00F954CB" w:rsidRPr="00133D3E" w:rsidRDefault="00AE4B4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F555D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50656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3604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Базовый (средний) </w:t>
      </w:r>
      <w:r w:rsidR="00FE6A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</w:t>
      </w:r>
      <w:r w:rsidR="0063604B" w:rsidRPr="00133D3E">
        <w:rPr>
          <w:rFonts w:ascii="Times New Roman" w:eastAsia="Times New Roman" w:hAnsi="Times New Roman"/>
          <w:sz w:val="28"/>
          <w:szCs w:val="28"/>
          <w:lang w:eastAsia="ru-RU"/>
        </w:rPr>
        <w:t>подушево</w:t>
      </w:r>
      <w:r w:rsidR="00FE6A11" w:rsidRPr="00133D3E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63604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</w:t>
      </w:r>
      <w:r w:rsidR="00FE6A11" w:rsidRPr="00133D3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3604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финансирования скорой медицинской помощи</w:t>
      </w:r>
      <w:r w:rsidR="00352954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месяц</w:t>
      </w:r>
      <w:r w:rsidR="0063604B" w:rsidRPr="00133D3E">
        <w:rPr>
          <w:rFonts w:ascii="Times New Roman" w:eastAsia="Times New Roman" w:hAnsi="Times New Roman"/>
          <w:sz w:val="28"/>
          <w:szCs w:val="28"/>
          <w:lang w:eastAsia="ru-RU"/>
        </w:rPr>
        <w:t>, оказываемой вне медицинской организации</w:t>
      </w:r>
      <w:r w:rsidR="00FE6A1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425E7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6929" w:rsidRPr="00133D3E">
        <w:rPr>
          <w:rFonts w:ascii="Times New Roman" w:eastAsia="Times New Roman" w:hAnsi="Times New Roman"/>
          <w:sz w:val="28"/>
          <w:szCs w:val="28"/>
          <w:lang w:eastAsia="ru-RU"/>
        </w:rPr>
        <w:t>76,10</w:t>
      </w:r>
      <w:r w:rsidR="000752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6A11" w:rsidRPr="00133D3E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F954C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54CB"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включает расходы на оплату медицинской помощи в рамках </w:t>
      </w:r>
      <w:r w:rsidR="00E83960"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территориальной </w:t>
      </w:r>
      <w:r w:rsidR="00F954CB" w:rsidRPr="00133D3E">
        <w:rPr>
          <w:rFonts w:ascii="Times New Roman" w:eastAsia="Times New Roman" w:hAnsi="Times New Roman"/>
          <w:sz w:val="28"/>
          <w:szCs w:val="20"/>
          <w:lang w:eastAsia="ru-RU"/>
        </w:rPr>
        <w:t>программы обязательного медицинского страх</w:t>
      </w:r>
      <w:r w:rsidR="001B10FB"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ования, </w:t>
      </w:r>
      <w:r w:rsidR="00F954CB" w:rsidRPr="00133D3E">
        <w:rPr>
          <w:rFonts w:ascii="Times New Roman" w:eastAsia="Times New Roman" w:hAnsi="Times New Roman"/>
          <w:sz w:val="28"/>
          <w:szCs w:val="20"/>
          <w:lang w:eastAsia="ru-RU"/>
        </w:rPr>
        <w:t>за исключением:</w:t>
      </w:r>
    </w:p>
    <w:p w:rsidR="00F954CB" w:rsidRPr="00133D3E" w:rsidRDefault="00F954C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- расходов на оплату вызовов скорой медицинской помощи с применением тромболитической терапии;</w:t>
      </w:r>
    </w:p>
    <w:p w:rsidR="00E83960" w:rsidRPr="00133D3E" w:rsidRDefault="00F954C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- 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</w:t>
      </w:r>
      <w:r w:rsidR="006432CB" w:rsidRPr="00133D3E">
        <w:rPr>
          <w:rFonts w:ascii="Times New Roman" w:eastAsia="Times New Roman" w:hAnsi="Times New Roman"/>
          <w:sz w:val="28"/>
          <w:szCs w:val="20"/>
          <w:lang w:eastAsia="ru-RU"/>
        </w:rPr>
        <w:t>ьного медицинского страхования.</w:t>
      </w:r>
    </w:p>
    <w:p w:rsidR="00695373" w:rsidRPr="00133D3E" w:rsidRDefault="00695373" w:rsidP="00314984">
      <w:pPr>
        <w:shd w:val="clear" w:color="auto" w:fill="FFFFFF" w:themeFill="background1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0,</w:t>
      </w:r>
      <w:r w:rsidR="00B4390C" w:rsidRPr="00133D3E">
        <w:rPr>
          <w:rFonts w:ascii="Times New Roman" w:hAnsi="Times New Roman"/>
          <w:sz w:val="28"/>
          <w:szCs w:val="28"/>
        </w:rPr>
        <w:t>99</w:t>
      </w:r>
      <w:r w:rsidR="00D06FC8" w:rsidRPr="00133D3E">
        <w:rPr>
          <w:rFonts w:ascii="Times New Roman" w:hAnsi="Times New Roman"/>
          <w:sz w:val="28"/>
          <w:szCs w:val="28"/>
        </w:rPr>
        <w:t>261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63604B" w:rsidRPr="00133D3E" w:rsidRDefault="006432CB" w:rsidP="00314984">
      <w:pPr>
        <w:shd w:val="clear" w:color="auto" w:fill="FFFFFF" w:themeFill="background1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Мордовия, дополнительно осуществляется оплата скорой медицинской помощи з</w:t>
      </w:r>
      <w:r w:rsidR="0063604B" w:rsidRPr="00133D3E">
        <w:rPr>
          <w:rFonts w:ascii="Times New Roman" w:eastAsia="Times New Roman" w:hAnsi="Times New Roman"/>
          <w:sz w:val="28"/>
          <w:szCs w:val="28"/>
          <w:lang w:eastAsia="ru-RU"/>
        </w:rPr>
        <w:t>а вызов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769F1" w:rsidRPr="00133D3E" w:rsidRDefault="008769F1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Ежемесячный объем финансирования медицинских организаций, оказывающих скорую медицинскую помощь,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(на основании </w:t>
      </w:r>
      <w:r w:rsidR="009B2383" w:rsidRPr="00133D3E">
        <w:rPr>
          <w:rFonts w:ascii="Times New Roman" w:hAnsi="Times New Roman"/>
          <w:sz w:val="28"/>
          <w:szCs w:val="28"/>
        </w:rPr>
        <w:t>А</w:t>
      </w:r>
      <w:r w:rsidRPr="00133D3E">
        <w:rPr>
          <w:rFonts w:ascii="Times New Roman" w:hAnsi="Times New Roman"/>
          <w:sz w:val="28"/>
          <w:szCs w:val="28"/>
        </w:rPr>
        <w:t>кта сверки численности населения, прикрепленного на обслуживание к медицинской организации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76A0" w:rsidRPr="00133D3E">
        <w:rPr>
          <w:rFonts w:ascii="Times New Roman" w:eastAsia="Times New Roman" w:hAnsi="Times New Roman"/>
          <w:sz w:val="28"/>
          <w:szCs w:val="28"/>
          <w:lang w:eastAsia="ru-RU"/>
        </w:rPr>
        <w:t>в ПК «ЕРИС»)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тарифа на основе подушевого норматива финансирования скорой медицинской помощи - по следующей формуле:</w:t>
      </w:r>
    </w:p>
    <w:p w:rsidR="001617DE" w:rsidRPr="00133D3E" w:rsidRDefault="000A765C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ОФ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скор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Ni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скор</m:t>
              </m:r>
            </m:sub>
          </m:sSub>
          <m:r>
            <w:rPr>
              <w:rFonts w:ascii="Cambria Math" w:hAnsi="Cambria Math"/>
              <w:spacing w:val="-52"/>
            </w:rPr>
            <m:t>×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Т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подскор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где</m:t>
          </m:r>
        </m:oMath>
      </m:oMathPara>
    </w:p>
    <w:p w:rsidR="008769F1" w:rsidRPr="00133D3E" w:rsidRDefault="000A765C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ОФ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скор</m:t>
            </m:r>
          </m:sub>
        </m:sSub>
      </m:oMath>
      <w:r w:rsidR="008769F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ежемесячный объем финансирования медицинских организаций по оплате за скорую медицинскую помощь;</w:t>
      </w:r>
    </w:p>
    <w:p w:rsidR="008769F1" w:rsidRPr="00133D3E" w:rsidRDefault="000A765C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Ni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скор</m:t>
            </m:r>
          </m:sub>
        </m:sSub>
      </m:oMath>
      <w:r w:rsidR="008769F1" w:rsidRPr="00133D3E">
        <w:rPr>
          <w:rFonts w:ascii="Times New Roman" w:eastAsia="Times New Roman" w:hAnsi="Times New Roman"/>
          <w:sz w:val="28"/>
          <w:szCs w:val="28"/>
          <w:lang w:eastAsia="ru-RU"/>
        </w:rPr>
        <w:t>- численность прикрепленного на обслуживание населения по состоянию на 01 число отчетного месяца;</w:t>
      </w:r>
    </w:p>
    <w:p w:rsidR="008769F1" w:rsidRPr="00133D3E" w:rsidRDefault="000A765C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подскор</m:t>
            </m:r>
          </m:sub>
        </m:sSub>
      </m:oMath>
      <w:r w:rsidR="008769F1" w:rsidRPr="00133D3E">
        <w:rPr>
          <w:rFonts w:ascii="Times New Roman" w:eastAsia="Times New Roman" w:hAnsi="Times New Roman"/>
          <w:sz w:val="28"/>
          <w:szCs w:val="28"/>
          <w:lang w:eastAsia="ru-RU"/>
        </w:rPr>
        <w:t>- тариф на основе подушевого норматива финансирования скорой медицинской помощи.</w:t>
      </w:r>
    </w:p>
    <w:p w:rsidR="008769F1" w:rsidRPr="00133D3E" w:rsidRDefault="008769F1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Размер финансового обеспечен</w:t>
      </w:r>
      <w:r w:rsidR="00D9727A" w:rsidRPr="00133D3E">
        <w:rPr>
          <w:rFonts w:ascii="Times New Roman" w:eastAsia="Times New Roman" w:hAnsi="Times New Roman"/>
          <w:sz w:val="28"/>
          <w:szCs w:val="28"/>
          <w:lang w:eastAsia="ru-RU"/>
        </w:rPr>
        <w:t>ия по подушевому финансированию</w:t>
      </w:r>
      <w:r w:rsidR="0008289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скорой медицинской помощи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рассчитывается ежемесячно на основании утвержденного норматива финансирования на одно застрахованное лицо</w:t>
      </w:r>
      <w:r w:rsidR="00C0036F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769F1" w:rsidRPr="00133D3E" w:rsidRDefault="008769F1" w:rsidP="0031498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медицинских организаций</w:t>
      </w:r>
      <w:r w:rsidR="00E8396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(структурных подразделений)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оказывающих </w:t>
      </w:r>
      <w:r w:rsidR="0008289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скорую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медицинскую помощь в рамках обязательного медицинского страхования, включает в себя:</w:t>
      </w:r>
    </w:p>
    <w:p w:rsidR="008769F1" w:rsidRPr="00133D3E" w:rsidRDefault="008769F1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-средства, полученные по подушевому нормативу на прикрепившихся лиц, согласно </w:t>
      </w:r>
      <w:r w:rsidRPr="00133D3E">
        <w:rPr>
          <w:rFonts w:ascii="Times New Roman" w:hAnsi="Times New Roman"/>
          <w:sz w:val="28"/>
          <w:szCs w:val="28"/>
        </w:rPr>
        <w:t>акту сверки численности населения, прикрепленного на обслуживание к медицинской организации</w:t>
      </w:r>
      <w:r w:rsidR="006432CB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769F1" w:rsidRPr="00133D3E" w:rsidRDefault="008769F1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-оплату </w:t>
      </w:r>
      <w:r w:rsidR="00F01ABD" w:rsidRPr="00133D3E">
        <w:rPr>
          <w:rFonts w:ascii="Times New Roman" w:eastAsia="Times New Roman" w:hAnsi="Times New Roman"/>
          <w:sz w:val="28"/>
          <w:szCs w:val="28"/>
          <w:lang w:eastAsia="ru-RU"/>
        </w:rPr>
        <w:t>скорой медицинской помощи за вызов (в случае проведения тромболитической терапии, а также в случаях ока</w:t>
      </w:r>
      <w:r w:rsidR="005A6AA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зания скорой медицинской </w:t>
      </w:r>
      <w:r w:rsidR="005A6AA7"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помощи</w:t>
      </w:r>
      <w:r w:rsidR="00F01AB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</w:t>
      </w:r>
      <w:r w:rsidR="005A6AA7" w:rsidRPr="00133D3E">
        <w:rPr>
          <w:rFonts w:ascii="Times New Roman" w:eastAsia="Times New Roman" w:hAnsi="Times New Roman"/>
          <w:sz w:val="28"/>
          <w:szCs w:val="28"/>
          <w:lang w:eastAsia="ru-RU"/>
        </w:rPr>
        <w:t>м,</w:t>
      </w:r>
      <w:r w:rsidR="00F01AB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застрахованным по обязательному медицинскому страхованию за пределами Ре</w:t>
      </w:r>
      <w:r w:rsidR="00722C6B" w:rsidRPr="00133D3E">
        <w:rPr>
          <w:rFonts w:ascii="Times New Roman" w:eastAsia="Times New Roman" w:hAnsi="Times New Roman"/>
          <w:sz w:val="28"/>
          <w:szCs w:val="28"/>
          <w:lang w:eastAsia="ru-RU"/>
        </w:rPr>
        <w:t>спубли</w:t>
      </w:r>
      <w:r w:rsidR="00F01ABD" w:rsidRPr="00133D3E">
        <w:rPr>
          <w:rFonts w:ascii="Times New Roman" w:eastAsia="Times New Roman" w:hAnsi="Times New Roman"/>
          <w:sz w:val="28"/>
          <w:szCs w:val="28"/>
          <w:lang w:eastAsia="ru-RU"/>
        </w:rPr>
        <w:t>ки Мордовия)</w:t>
      </w:r>
      <w:r w:rsidR="00496108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400B" w:rsidRPr="00133D3E" w:rsidRDefault="009F400B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основе базового (среднего)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(структурных подразделений медицинских организаций), приведенный в </w:t>
      </w:r>
      <w:r w:rsidR="005A6AA7"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306C44" w:rsidRPr="00133D3E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="005A6AA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6C44" w:rsidRPr="00133D3E">
        <w:rPr>
          <w:rFonts w:ascii="Times New Roman" w:eastAsia="Times New Roman" w:hAnsi="Times New Roman"/>
          <w:sz w:val="28"/>
          <w:szCs w:val="28"/>
          <w:lang w:eastAsia="ru-RU"/>
        </w:rPr>
        <w:t>17, 18</w:t>
      </w:r>
      <w:r w:rsidR="005A6AA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 к настоящему Тариф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ному Соглашению, рассчитываемый  с учетом  следующих коэффициентов:</w:t>
      </w:r>
    </w:p>
    <w:p w:rsidR="009F400B" w:rsidRPr="00133D3E" w:rsidRDefault="00306C44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eastAsia="Times New Roman" w:hAnsi="Times New Roman"/>
          <w:sz w:val="28"/>
          <w:szCs w:val="28"/>
        </w:rPr>
        <w:t>КСᶦсмп</w:t>
      </w:r>
      <w:r w:rsidR="009F400B" w:rsidRPr="00133D3E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3D3E">
        <w:rPr>
          <w:rFonts w:ascii="Times New Roman" w:eastAsia="Times New Roman" w:hAnsi="Times New Roman"/>
          <w:b/>
          <w:sz w:val="28"/>
          <w:szCs w:val="28"/>
        </w:rPr>
        <w:t>–</w:t>
      </w:r>
      <w:r w:rsidR="009F400B" w:rsidRPr="00133D3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9F400B" w:rsidRPr="00133D3E">
        <w:rPr>
          <w:rFonts w:ascii="Times New Roman" w:eastAsia="Times New Roman" w:hAnsi="Times New Roman"/>
          <w:sz w:val="28"/>
          <w:szCs w:val="28"/>
        </w:rPr>
        <w:t>коэффициент</w:t>
      </w:r>
      <w:r w:rsidRPr="00133D3E">
        <w:rPr>
          <w:rFonts w:ascii="Times New Roman" w:eastAsia="Times New Roman" w:hAnsi="Times New Roman"/>
          <w:sz w:val="28"/>
          <w:szCs w:val="28"/>
        </w:rPr>
        <w:t xml:space="preserve"> специфики оказания скорой медицинской помощи</w:t>
      </w:r>
      <w:r w:rsidR="0015007C" w:rsidRPr="00133D3E">
        <w:rPr>
          <w:rFonts w:ascii="Times New Roman" w:hAnsi="Times New Roman"/>
          <w:sz w:val="28"/>
          <w:szCs w:val="28"/>
        </w:rPr>
        <w:t>;</w:t>
      </w:r>
    </w:p>
    <w:p w:rsidR="00306C44" w:rsidRPr="00133D3E" w:rsidRDefault="00306C44" w:rsidP="00314984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            КДср - коэффициент дифференциации,</w:t>
      </w:r>
      <w:r w:rsidRPr="00133D3E">
        <w:rPr>
          <w:rFonts w:ascii="Times New Roman" w:eastAsia="Times New Roman" w:hAnsi="Times New Roman"/>
          <w:sz w:val="28"/>
          <w:szCs w:val="28"/>
        </w:rPr>
        <w:t xml:space="preserve"> учитывающий средний радиус территории обслуживания;</w:t>
      </w:r>
    </w:p>
    <w:p w:rsidR="00306C44" w:rsidRPr="00133D3E" w:rsidRDefault="00306C44" w:rsidP="003149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            КДпн - коэффициент дифференциации,</w:t>
      </w:r>
      <w:r w:rsidRPr="00133D3E">
        <w:rPr>
          <w:rFonts w:ascii="Times New Roman" w:eastAsia="Times New Roman" w:hAnsi="Times New Roman"/>
          <w:sz w:val="28"/>
          <w:szCs w:val="28"/>
        </w:rPr>
        <w:t xml:space="preserve"> учитывающий особенности расселения и плотность населения;</w:t>
      </w:r>
    </w:p>
    <w:p w:rsidR="009F400B" w:rsidRPr="00133D3E" w:rsidRDefault="009F400B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КДзп - коэффициент дифференциации, учитывающий достижение целевых показателей уровня заработной платы медицинских работников, установленных «дорожными картами» развития здравоохранения в Республике Мордовия</w:t>
      </w:r>
      <w:r w:rsidR="00BF3C9D" w:rsidRPr="00133D3E">
        <w:rPr>
          <w:rFonts w:ascii="Times New Roman" w:hAnsi="Times New Roman"/>
          <w:sz w:val="28"/>
          <w:szCs w:val="28"/>
        </w:rPr>
        <w:t>.</w:t>
      </w:r>
    </w:p>
    <w:p w:rsidR="003B4E12" w:rsidRPr="00133D3E" w:rsidRDefault="003B4E1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массовых мероприятий (спортивных, культ</w:t>
      </w:r>
      <w:r w:rsidR="009719A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урных и других) оплата дежурств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бригад скорой медицинской помощи </w:t>
      </w:r>
      <w:r w:rsidR="007E5E66" w:rsidRPr="00133D3E">
        <w:rPr>
          <w:rFonts w:ascii="Times New Roman" w:eastAsia="Times New Roman" w:hAnsi="Times New Roman"/>
          <w:sz w:val="28"/>
          <w:szCs w:val="28"/>
          <w:lang w:eastAsia="ru-RU"/>
        </w:rPr>
        <w:t>за счет средств обязательного медицинского страхования не производится.</w:t>
      </w:r>
    </w:p>
    <w:p w:rsidR="00005099" w:rsidRPr="00133D3E" w:rsidRDefault="00005099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C53" w:rsidRPr="00133D3E" w:rsidRDefault="00271C53" w:rsidP="00847DF5">
      <w:pPr>
        <w:numPr>
          <w:ilvl w:val="0"/>
          <w:numId w:val="5"/>
        </w:numPr>
        <w:spacing w:after="0"/>
        <w:ind w:left="0"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Размер неоплаты, неполной оплаты затрат на оказание медицинской помощи, а также штрафов за неоказание, несвоевременное оказание либо оказание медицинской помощи ненадлежащего качества.</w:t>
      </w:r>
    </w:p>
    <w:p w:rsidR="00271C53" w:rsidRPr="00133D3E" w:rsidRDefault="00271C5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F555D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Порядок контроля объемов, сроков и качества оказания медицинской помощи определяется </w:t>
      </w:r>
      <w:r w:rsidR="003D7EBE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084025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риказом М</w:t>
      </w:r>
      <w:r w:rsidR="00A212EA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инздрава России от 19.03.2021 №</w:t>
      </w:r>
      <w:r w:rsidR="00084025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A80DB2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Не подлежат оплате случаи лечения, оплаченные по договорам оказания платных медицинских услуг, за счет личных средств граждан, а также в рамках добровольного медицинского страхования.</w:t>
      </w:r>
    </w:p>
    <w:p w:rsidR="009C2842" w:rsidRPr="00133D3E" w:rsidRDefault="009C2842" w:rsidP="009C2842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9C2842" w:rsidRPr="00133D3E" w:rsidRDefault="009C2842" w:rsidP="009C2842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lastRenderedPageBreak/>
        <w:t>С 01.02.2023 г.   пункт 23 дополнен абзацем 2 (Протокол Комиссии №2/2023 от 28.02.2023 г.).</w:t>
      </w:r>
    </w:p>
    <w:p w:rsidR="009C2842" w:rsidRPr="00133D3E" w:rsidRDefault="009C284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Все случаи инициации с применением генно-инженерных биологических препаратов и селективных иммунодепрессантов подлежат медико-экономическому контролю, а при необходимости экспертизе качества медицинской помощи.</w:t>
      </w:r>
    </w:p>
    <w:p w:rsidR="00A941B6" w:rsidRPr="00133D3E" w:rsidRDefault="00A941B6" w:rsidP="00A941B6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A941B6" w:rsidRPr="00133D3E" w:rsidRDefault="00A941B6" w:rsidP="00A941B6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С 01.02.2023 г.   пункт 23 дополнен абзацем 2 (Протокол Комиссии №2/2023 от 28.02.2023 г.).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При пересечении сроков стационарного случая лечения, случая </w:t>
      </w:r>
      <w:r w:rsidRPr="00133D3E">
        <w:rPr>
          <w:rFonts w:ascii="Times New Roman" w:hAnsi="Times New Roman"/>
          <w:bCs/>
          <w:sz w:val="28"/>
          <w:szCs w:val="28"/>
        </w:rPr>
        <w:t xml:space="preserve">дневного стационара </w:t>
      </w:r>
      <w:r w:rsidRPr="00133D3E">
        <w:rPr>
          <w:rFonts w:ascii="Times New Roman" w:hAnsi="Times New Roman"/>
          <w:sz w:val="28"/>
          <w:szCs w:val="28"/>
        </w:rPr>
        <w:t xml:space="preserve">и случая оказания амбулаторно-поликлинической помощи случай оказания амбулаторно-поликлинической помощи, в различных медицинских организациях Республики Мордовия в этот период не подлежит оплате, кроме: дня поступления и выписки из круглосуточного стационара/ дневного стационара, </w:t>
      </w:r>
      <w:r w:rsidR="001F2AB2" w:rsidRPr="00133D3E">
        <w:rPr>
          <w:rFonts w:ascii="Times New Roman" w:hAnsi="Times New Roman"/>
          <w:sz w:val="28"/>
          <w:szCs w:val="28"/>
        </w:rPr>
        <w:t xml:space="preserve">проведения </w:t>
      </w:r>
      <w:r w:rsidRPr="00133D3E">
        <w:rPr>
          <w:rFonts w:ascii="Times New Roman" w:hAnsi="Times New Roman"/>
          <w:sz w:val="28"/>
          <w:szCs w:val="28"/>
        </w:rPr>
        <w:t>иммунногистохимически</w:t>
      </w:r>
      <w:r w:rsidR="001F2AB2" w:rsidRPr="00133D3E">
        <w:rPr>
          <w:rFonts w:ascii="Times New Roman" w:hAnsi="Times New Roman"/>
          <w:sz w:val="28"/>
          <w:szCs w:val="28"/>
        </w:rPr>
        <w:t>х</w:t>
      </w:r>
      <w:r w:rsidRPr="00133D3E">
        <w:rPr>
          <w:rFonts w:ascii="Times New Roman" w:hAnsi="Times New Roman"/>
          <w:sz w:val="28"/>
          <w:szCs w:val="28"/>
        </w:rPr>
        <w:t xml:space="preserve"> исследовани</w:t>
      </w:r>
      <w:r w:rsidR="001F2AB2" w:rsidRPr="00133D3E">
        <w:rPr>
          <w:rFonts w:ascii="Times New Roman" w:hAnsi="Times New Roman"/>
          <w:sz w:val="28"/>
          <w:szCs w:val="28"/>
        </w:rPr>
        <w:t>й</w:t>
      </w:r>
      <w:r w:rsidRPr="00133D3E">
        <w:rPr>
          <w:rFonts w:ascii="Times New Roman" w:hAnsi="Times New Roman"/>
          <w:sz w:val="28"/>
          <w:szCs w:val="28"/>
        </w:rPr>
        <w:t>, консультаций(консилиумов) в других медицинских организациях, при проведении процедуры гемодиализа, гемодиафильтрации и перитонеального диализа, плазмоферреза</w:t>
      </w:r>
      <w:r w:rsidR="00AC6BFB" w:rsidRPr="00133D3E">
        <w:rPr>
          <w:rFonts w:ascii="Times New Roman" w:hAnsi="Times New Roman"/>
          <w:sz w:val="28"/>
          <w:szCs w:val="28"/>
        </w:rPr>
        <w:t>, посещений школы сахарного диабета (взрослые/дети)</w:t>
      </w:r>
      <w:r w:rsidR="0091350B" w:rsidRPr="00133D3E">
        <w:rPr>
          <w:rFonts w:ascii="Times New Roman" w:hAnsi="Times New Roman"/>
          <w:sz w:val="28"/>
          <w:szCs w:val="28"/>
        </w:rPr>
        <w:t>.</w:t>
      </w:r>
      <w:r w:rsidRPr="00133D3E">
        <w:rPr>
          <w:rFonts w:ascii="Arial" w:hAnsi="Arial" w:cs="Arial"/>
          <w:sz w:val="20"/>
          <w:szCs w:val="20"/>
        </w:rPr>
        <w:t xml:space="preserve"> </w:t>
      </w:r>
      <w:r w:rsidRPr="00133D3E">
        <w:rPr>
          <w:rFonts w:ascii="Times New Roman" w:hAnsi="Times New Roman"/>
          <w:strike/>
          <w:sz w:val="28"/>
          <w:szCs w:val="28"/>
        </w:rPr>
        <w:t>а также ядерно-магнитно-резонансной томографии, ядерно-магнитно-резонансной томографии с применением контраста, в соответствии с приказом Министерства здравоохранения Респ</w:t>
      </w:r>
      <w:r w:rsidR="006F1A5B" w:rsidRPr="00133D3E">
        <w:rPr>
          <w:rFonts w:ascii="Times New Roman" w:hAnsi="Times New Roman"/>
          <w:strike/>
          <w:sz w:val="28"/>
          <w:szCs w:val="28"/>
        </w:rPr>
        <w:t>ублики Мордовия от 14.09.2012 №</w:t>
      </w:r>
      <w:r w:rsidRPr="00133D3E">
        <w:rPr>
          <w:rFonts w:ascii="Times New Roman" w:hAnsi="Times New Roman"/>
          <w:strike/>
          <w:sz w:val="28"/>
          <w:szCs w:val="28"/>
        </w:rPr>
        <w:t xml:space="preserve">827 «О рациональном использовании магнитно - резонансной томографической аппаратуры и компьютерной томографической аппаратуры» (с изменениями от 08.06.2018 </w:t>
      </w:r>
      <w:r w:rsidR="006F1A5B" w:rsidRPr="00133D3E">
        <w:rPr>
          <w:rFonts w:ascii="Times New Roman" w:hAnsi="Times New Roman"/>
          <w:strike/>
          <w:sz w:val="28"/>
          <w:szCs w:val="28"/>
        </w:rPr>
        <w:t>№</w:t>
      </w:r>
      <w:r w:rsidRPr="00133D3E">
        <w:rPr>
          <w:rFonts w:ascii="Times New Roman" w:hAnsi="Times New Roman"/>
          <w:strike/>
          <w:sz w:val="28"/>
          <w:szCs w:val="28"/>
        </w:rPr>
        <w:t>688) по решению врачебной комиссии направляющей медицинской организации в другую медицинскую организацию</w:t>
      </w:r>
      <w:r w:rsidRPr="00133D3E">
        <w:rPr>
          <w:rFonts w:ascii="Times New Roman" w:hAnsi="Times New Roman"/>
          <w:sz w:val="28"/>
          <w:szCs w:val="28"/>
        </w:rPr>
        <w:t>.</w:t>
      </w:r>
    </w:p>
    <w:p w:rsidR="009C2842" w:rsidRPr="00133D3E" w:rsidRDefault="009C2842" w:rsidP="00314984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Информация об изменениях:</w:t>
      </w:r>
    </w:p>
    <w:p w:rsidR="009C2842" w:rsidRPr="00133D3E" w:rsidRDefault="009C2842" w:rsidP="00314984">
      <w:pPr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133D3E">
        <w:rPr>
          <w:rFonts w:ascii="Times New Roman" w:hAnsi="Times New Roman"/>
          <w:i/>
          <w:sz w:val="28"/>
          <w:szCs w:val="28"/>
        </w:rPr>
        <w:t>С 01.02.2023 г.   абзац 4 пункта 23 изменен (Протокол Комиссии №2/2023 от 28.02.2023 г.).</w:t>
      </w:r>
    </w:p>
    <w:p w:rsidR="009C2842" w:rsidRPr="00133D3E" w:rsidRDefault="009C2842" w:rsidP="00314984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пересечении сроков стационарного случая лечения и вызова скорой медицинской помощи к пациенту, находящемуся вне медицинской организации, отклонению от оплаты подлежит случай стационарного лечения (по результатам проведенной медико-экономической экспертизы).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оплате случаев госпитализации в условиях круглосуточного стационара в медицинских организациях, имеющих дорогостоящее диагностическое оборудование (</w:t>
      </w:r>
      <w:r w:rsidRPr="00133D3E">
        <w:rPr>
          <w:rFonts w:ascii="Times New Roman" w:hAnsi="Times New Roman"/>
          <w:sz w:val="28"/>
          <w:szCs w:val="28"/>
        </w:rPr>
        <w:t xml:space="preserve">ядерно-магнитно-резонансный томограф (ЯМРТ), компьютерный томограф (КТ)) оплате подлежат случаи госпитализации по соответствующей клинико-статистической группе без </w:t>
      </w:r>
      <w:r w:rsidRPr="00133D3E">
        <w:rPr>
          <w:rFonts w:ascii="Times New Roman" w:hAnsi="Times New Roman"/>
          <w:sz w:val="28"/>
          <w:szCs w:val="28"/>
        </w:rPr>
        <w:lastRenderedPageBreak/>
        <w:t>дополнительной оплаты за проведение ядерно-магнитно-резонансной томографии, компьютерной томографии.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 xml:space="preserve">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- поликлинической помощи (посещения, обращения к врачам -специалистам) не подлежит оплате случай оказания амбулаторно-поликлинической помощи. 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При пересечении сроков лечения стационарного случая и процедуры экстракорпорального оплодотворения, лечения с применением генно-инженерных биологических препаратов и селективных иммунодепрессантов в условиях дневного стационара, процедура экстракорпорального оплодотворения, лечение с применением генно-инженерных биологических препаратов и селективных иммунодепрессантов в этот период подлежат оплате. По</w:t>
      </w:r>
      <w:r w:rsidR="00D9676D" w:rsidRPr="00133D3E">
        <w:rPr>
          <w:rFonts w:ascii="Times New Roman" w:hAnsi="Times New Roman"/>
          <w:sz w:val="28"/>
          <w:szCs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данным случаям лечения должна быть проведена медико-экономическая экспертиза, и при необходимости экспертиза качества медицинской помощи.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 осуществляется лечащим врачом, оказывающим первичную медико-санитарную помощь, в том числе первичную специализированную медико-санитарную помощь, при наличии медицинских показаний.</w:t>
      </w:r>
    </w:p>
    <w:p w:rsidR="00271C53" w:rsidRPr="00133D3E" w:rsidRDefault="00271C53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133D3E">
        <w:rPr>
          <w:rFonts w:ascii="Times New Roman" w:eastAsiaTheme="minorHAnsi" w:hAnsi="Times New Roman"/>
          <w:bCs/>
          <w:sz w:val="28"/>
          <w:szCs w:val="28"/>
        </w:rPr>
        <w:t>При выполнении КТ или МРТ нескольких анатомических зон с контрастированием в одно посещение (один день), тариф с контрастированием применяется для одной зоны, а для остальных – тариф без контрастирования.</w:t>
      </w:r>
    </w:p>
    <w:p w:rsidR="006467F9" w:rsidRPr="00133D3E" w:rsidRDefault="002D0C69" w:rsidP="00314984">
      <w:pPr>
        <w:spacing w:after="0"/>
        <w:ind w:firstLine="851"/>
        <w:jc w:val="both"/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</w:rPr>
        <w:t xml:space="preserve">При оказании стационарной помощи, в </w:t>
      </w:r>
      <w:r w:rsidR="00C93E67" w:rsidRPr="00133D3E">
        <w:rPr>
          <w:rFonts w:ascii="Times New Roman" w:hAnsi="Times New Roman"/>
          <w:sz w:val="28"/>
        </w:rPr>
        <w:t xml:space="preserve">случае невозможности осуществления медицинской организацией </w:t>
      </w:r>
      <w:r w:rsidR="00C93E67" w:rsidRPr="00133D3E">
        <w:rPr>
          <w:rFonts w:ascii="Times New Roman" w:hAnsi="Times New Roman"/>
          <w:sz w:val="28"/>
          <w:szCs w:val="28"/>
        </w:rPr>
        <w:t>проведени</w:t>
      </w:r>
      <w:r w:rsidR="00E7508B" w:rsidRPr="00133D3E">
        <w:rPr>
          <w:rFonts w:ascii="Times New Roman" w:hAnsi="Times New Roman"/>
          <w:sz w:val="28"/>
          <w:szCs w:val="28"/>
        </w:rPr>
        <w:t>я</w:t>
      </w:r>
      <w:r w:rsidR="00C93E67" w:rsidRPr="00133D3E">
        <w:rPr>
          <w:rFonts w:ascii="Times New Roman" w:hAnsi="Times New Roman"/>
          <w:sz w:val="28"/>
          <w:szCs w:val="28"/>
        </w:rPr>
        <w:t xml:space="preserve"> компьютерной томографии</w:t>
      </w:r>
      <w:r w:rsidR="00DB08E1" w:rsidRPr="00133D3E">
        <w:rPr>
          <w:rFonts w:ascii="Times New Roman" w:hAnsi="Times New Roman"/>
          <w:sz w:val="28"/>
          <w:szCs w:val="28"/>
        </w:rPr>
        <w:t>/</w:t>
      </w:r>
      <w:r w:rsidR="00C93E67" w:rsidRPr="00133D3E">
        <w:rPr>
          <w:rFonts w:ascii="Times New Roman" w:hAnsi="Times New Roman"/>
          <w:sz w:val="28"/>
          <w:szCs w:val="28"/>
        </w:rPr>
        <w:t>компьютерной томографии с применением контраста</w:t>
      </w:r>
      <w:r w:rsidR="00C93E67" w:rsidRPr="00133D3E">
        <w:rPr>
          <w:rFonts w:ascii="Times New Roman" w:hAnsi="Times New Roman"/>
          <w:sz w:val="28"/>
        </w:rPr>
        <w:t>,</w:t>
      </w:r>
      <w:r w:rsidR="0091350B" w:rsidRPr="00133D3E">
        <w:rPr>
          <w:rFonts w:ascii="Times New Roman" w:hAnsi="Times New Roman"/>
          <w:sz w:val="28"/>
          <w:szCs w:val="28"/>
        </w:rPr>
        <w:t xml:space="preserve"> ядерно-магнитно-резонансной томографии, ядерно-магнитно-резонансной томографии с применением контраста,</w:t>
      </w:r>
      <w:r w:rsidR="00C93E67" w:rsidRPr="00133D3E">
        <w:rPr>
          <w:rFonts w:ascii="Times New Roman" w:hAnsi="Times New Roman"/>
          <w:sz w:val="28"/>
        </w:rPr>
        <w:t xml:space="preserve"> необходимых застрахованному лицу в </w:t>
      </w:r>
      <w:r w:rsidR="00DB08E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порядками оказания медицинской помощи и с учетом </w:t>
      </w:r>
      <w:hyperlink r:id="rId9" w:history="1">
        <w:r w:rsidR="00DB08E1" w:rsidRPr="00133D3E">
          <w:rPr>
            <w:rFonts w:ascii="Times New Roman" w:eastAsia="Times New Roman" w:hAnsi="Times New Roman"/>
            <w:sz w:val="28"/>
            <w:szCs w:val="28"/>
            <w:lang w:eastAsia="ru-RU"/>
          </w:rPr>
          <w:t>стандартов</w:t>
        </w:r>
      </w:hyperlink>
      <w:r w:rsidR="00DB08E1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помощи, на основании клинических рекомендаций,</w:t>
      </w:r>
      <w:r w:rsidR="00C93E67" w:rsidRPr="00133D3E">
        <w:rPr>
          <w:rFonts w:ascii="Times New Roman" w:hAnsi="Times New Roman"/>
          <w:sz w:val="28"/>
        </w:rPr>
        <w:t xml:space="preserve"> </w:t>
      </w:r>
      <w:r w:rsidRPr="00133D3E">
        <w:rPr>
          <w:rFonts w:ascii="Times New Roman" w:hAnsi="Times New Roman"/>
          <w:sz w:val="28"/>
          <w:szCs w:val="28"/>
        </w:rPr>
        <w:t>данные исследования</w:t>
      </w:r>
      <w:r w:rsidR="00DB08E1" w:rsidRPr="00133D3E">
        <w:rPr>
          <w:rFonts w:ascii="Times New Roman" w:hAnsi="Times New Roman"/>
          <w:sz w:val="28"/>
          <w:szCs w:val="28"/>
        </w:rPr>
        <w:t xml:space="preserve"> </w:t>
      </w:r>
      <w:r w:rsidR="00C93E67" w:rsidRPr="00133D3E">
        <w:rPr>
          <w:rFonts w:ascii="Times New Roman" w:hAnsi="Times New Roman"/>
          <w:sz w:val="28"/>
        </w:rPr>
        <w:t>провод</w:t>
      </w:r>
      <w:r w:rsidRPr="00133D3E">
        <w:rPr>
          <w:rFonts w:ascii="Times New Roman" w:hAnsi="Times New Roman"/>
          <w:sz w:val="28"/>
        </w:rPr>
        <w:t>я</w:t>
      </w:r>
      <w:r w:rsidR="00C93E67" w:rsidRPr="00133D3E">
        <w:rPr>
          <w:rFonts w:ascii="Times New Roman" w:hAnsi="Times New Roman"/>
          <w:sz w:val="28"/>
        </w:rPr>
        <w:t>тся на базе другой медицинской организации (независимо от формы собственности)</w:t>
      </w:r>
      <w:r w:rsidR="00E7508B" w:rsidRPr="00133D3E">
        <w:rPr>
          <w:rFonts w:ascii="Times New Roman" w:hAnsi="Times New Roman"/>
          <w:sz w:val="28"/>
        </w:rPr>
        <w:t>, р</w:t>
      </w:r>
      <w:r w:rsidR="00DB08E1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асходы на проведение </w:t>
      </w:r>
      <w:r w:rsidR="00DB08E1" w:rsidRPr="00133D3E">
        <w:rPr>
          <w:rFonts w:ascii="Times New Roman" w:hAnsi="Times New Roman"/>
          <w:sz w:val="28"/>
          <w:szCs w:val="28"/>
        </w:rPr>
        <w:t>компьютерной томографии/компьютерной томографии с применением контраста</w:t>
      </w:r>
      <w:r w:rsidR="0091350B" w:rsidRPr="00133D3E">
        <w:rPr>
          <w:rFonts w:ascii="Times New Roman" w:hAnsi="Times New Roman"/>
          <w:sz w:val="28"/>
          <w:szCs w:val="28"/>
        </w:rPr>
        <w:t>,</w:t>
      </w:r>
      <w:r w:rsidR="0091350B" w:rsidRPr="00133D3E">
        <w:rPr>
          <w:rFonts w:ascii="Times New Roman" w:hAnsi="Times New Roman"/>
          <w:strike/>
          <w:sz w:val="28"/>
          <w:szCs w:val="28"/>
        </w:rPr>
        <w:t xml:space="preserve"> </w:t>
      </w:r>
      <w:r w:rsidR="0091350B" w:rsidRPr="00133D3E">
        <w:rPr>
          <w:rFonts w:ascii="Times New Roman" w:hAnsi="Times New Roman"/>
          <w:sz w:val="28"/>
          <w:szCs w:val="28"/>
        </w:rPr>
        <w:t>ядерно-</w:t>
      </w:r>
      <w:r w:rsidR="0091350B" w:rsidRPr="00133D3E">
        <w:rPr>
          <w:rFonts w:ascii="Times New Roman" w:hAnsi="Times New Roman"/>
          <w:sz w:val="28"/>
          <w:szCs w:val="28"/>
        </w:rPr>
        <w:lastRenderedPageBreak/>
        <w:t>магнитно-резонансной томографии, ядерно-магнитно-резонансной томографии с применением контраста</w:t>
      </w:r>
      <w:r w:rsidR="00DB08E1" w:rsidRPr="00133D3E">
        <w:rPr>
          <w:rFonts w:ascii="Times New Roman" w:hAnsi="Times New Roman"/>
          <w:sz w:val="28"/>
        </w:rPr>
        <w:t xml:space="preserve"> </w:t>
      </w:r>
      <w:r w:rsidR="00DB08E1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включены в стоимость законченного случая лечения заболевания при оплате медицинской помощи по клинико-статистическим группам заболеваний.</w:t>
      </w:r>
      <w:r w:rsidR="00DB08E1" w:rsidRPr="00133D3E">
        <w:rPr>
          <w:rFonts w:ascii="Times New Roman" w:hAnsi="Times New Roman"/>
          <w:sz w:val="28"/>
        </w:rPr>
        <w:t xml:space="preserve"> О</w:t>
      </w:r>
      <w:r w:rsidR="00C93E67" w:rsidRPr="00133D3E">
        <w:rPr>
          <w:rFonts w:ascii="Times New Roman" w:hAnsi="Times New Roman"/>
          <w:sz w:val="28"/>
        </w:rPr>
        <w:t>плат</w:t>
      </w:r>
      <w:r w:rsidR="00DB08E1" w:rsidRPr="00133D3E">
        <w:rPr>
          <w:rFonts w:ascii="Times New Roman" w:hAnsi="Times New Roman"/>
          <w:sz w:val="28"/>
        </w:rPr>
        <w:t xml:space="preserve">а </w:t>
      </w:r>
      <w:r w:rsidRPr="00133D3E">
        <w:rPr>
          <w:rFonts w:ascii="Times New Roman" w:hAnsi="Times New Roman"/>
          <w:sz w:val="28"/>
        </w:rPr>
        <w:t xml:space="preserve">за </w:t>
      </w:r>
      <w:r w:rsidRPr="00133D3E">
        <w:rPr>
          <w:rFonts w:ascii="Times New Roman" w:hAnsi="Times New Roman"/>
          <w:sz w:val="28"/>
          <w:szCs w:val="28"/>
        </w:rPr>
        <w:t>проведение компьютерной томографии/компьютерной томографии</w:t>
      </w:r>
      <w:r w:rsidR="0091350B" w:rsidRPr="00133D3E">
        <w:rPr>
          <w:rFonts w:ascii="Times New Roman" w:hAnsi="Times New Roman"/>
          <w:sz w:val="28"/>
          <w:szCs w:val="28"/>
        </w:rPr>
        <w:t xml:space="preserve"> ядерно-магнитно-резонансной томографии, ядерно-магнитно-резонансной томографии с применением контраста</w:t>
      </w:r>
      <w:r w:rsidRPr="00133D3E">
        <w:rPr>
          <w:rFonts w:ascii="Times New Roman" w:hAnsi="Times New Roman"/>
          <w:sz w:val="28"/>
        </w:rPr>
        <w:t xml:space="preserve"> </w:t>
      </w:r>
      <w:r w:rsidR="00DB08E1" w:rsidRPr="00133D3E">
        <w:rPr>
          <w:rFonts w:ascii="Times New Roman" w:hAnsi="Times New Roman"/>
          <w:sz w:val="28"/>
        </w:rPr>
        <w:t>осуществляется</w:t>
      </w:r>
      <w:r w:rsidR="00C93E67" w:rsidRPr="00133D3E">
        <w:rPr>
          <w:rFonts w:ascii="Times New Roman" w:hAnsi="Times New Roman"/>
          <w:sz w:val="28"/>
        </w:rPr>
        <w:t xml:space="preserve"> на основании заключенного договора </w:t>
      </w:r>
      <w:r w:rsidRPr="00133D3E">
        <w:rPr>
          <w:rFonts w:ascii="Times New Roman" w:hAnsi="Times New Roman"/>
          <w:sz w:val="28"/>
        </w:rPr>
        <w:t xml:space="preserve">между медицинскими организациями </w:t>
      </w:r>
      <w:r w:rsidR="00F72BB4" w:rsidRPr="00133D3E">
        <w:rPr>
          <w:rFonts w:ascii="Times New Roman" w:hAnsi="Times New Roman"/>
          <w:sz w:val="28"/>
        </w:rPr>
        <w:t xml:space="preserve">согласно </w:t>
      </w:r>
      <w:r w:rsidR="00F72BB4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тарифу</w:t>
      </w:r>
      <w:r w:rsidR="007A1E14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, установленного Приложением 9 Тарифного соглашения.</w:t>
      </w:r>
    </w:p>
    <w:p w:rsidR="0058138B" w:rsidRPr="00133D3E" w:rsidRDefault="00FC769C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6F555D" w:rsidRPr="00133D3E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271C53"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8138B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Проведение лабораторного исследования биологического материала пациента (мазок из носо- и ротоглотки) на наличие новой коронавирусной инфекции COVID-19 методом амплификации нуклеиновых кислот осуществляется </w:t>
      </w:r>
      <w:r w:rsidR="00FE5829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застрахованным лицам с признаками острой респираторной инфекции, с диагнозом внебольничная пневмония, или с симптомами, не исключающими COVID-19, </w:t>
      </w:r>
      <w:r w:rsidR="0058138B" w:rsidRPr="00133D3E">
        <w:rPr>
          <w:rFonts w:ascii="Times New Roman" w:eastAsia="+mn-ea" w:hAnsi="Times New Roman"/>
          <w:bCs/>
          <w:iCs/>
          <w:color w:val="000000"/>
          <w:kern w:val="24"/>
          <w:sz w:val="28"/>
          <w:szCs w:val="28"/>
          <w:lang w:eastAsia="ru-RU"/>
        </w:rPr>
        <w:t xml:space="preserve">по направлению лечащего врача </w:t>
      </w:r>
      <w:r w:rsidR="0058138B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выбранной гражданином медицинской организации, оказывающей первичную медико-санитарную помощь, согласно тарифа, установленного Приложением </w:t>
      </w:r>
      <w:r w:rsidR="00325866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9</w:t>
      </w:r>
      <w:r w:rsidR="0058138B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 Тарифного соглашения.</w:t>
      </w:r>
    </w:p>
    <w:p w:rsidR="00B20114" w:rsidRPr="00133D3E" w:rsidRDefault="00B20114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</w:pPr>
      <w:r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При госпитализации пациентов в медицинскую организацию для оказания специализированной, в том числе высокотехнологичной, медицинской помощи в плановой форме лабораторное исследовани</w:t>
      </w:r>
      <w:r w:rsidR="00285021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е</w:t>
      </w:r>
      <w:r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 биологического материала пациента на наличие новой коронавирусной инфекции COVID-19 (допускается применение экспресс-тестов) осуществляется при наличии медицинских показаний. В случае госпитализации пациентов в медицинскую организацию, расходы на проведение лабораторного обследования на COVID-19 включаются в стоимость законченного случая лечения заболевания при оплате медицинской помощи по клинико-статистическим группам заболеваний; при отсутствии госпитализации – расходы на проведение лабораторного обследования на COVID-19 включаются в стоимость посещения в неотложной форме в приемном отделении.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</w:pPr>
      <w:r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В случае госпитализации пациентов в медицинскую организацию для оказания специализированной, в том числе высокотехнологичной, медицинской помощи по экстренным показаниям, расходы на проведение лабораторного обследования на COVID-19 включаются в стоимость законченного случая лечения заболевания при оплате медицинской помощи по клинико-статистическим группам заболеваний.</w:t>
      </w:r>
    </w:p>
    <w:p w:rsidR="00E653B6" w:rsidRPr="00133D3E" w:rsidRDefault="00E653B6" w:rsidP="00314984">
      <w:pPr>
        <w:spacing w:after="0"/>
        <w:ind w:firstLine="851"/>
        <w:jc w:val="both"/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</w:pPr>
      <w:r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 xml:space="preserve">При оплате случаев госпитализации пациентов с новой коронавирусной инфекции COVID-19 в условиях круглосуточного стационара в медицинских </w:t>
      </w:r>
      <w:r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lastRenderedPageBreak/>
        <w:t>организациях, имеющих компьютерный томограф (КТ) оплате подлежат случаи госпитализации по соответствующей клинико-статистической группе без дополнительной оплаты за проведение компьютерной томографии легких</w:t>
      </w:r>
      <w:r w:rsidR="00942E58" w:rsidRPr="00133D3E">
        <w:rPr>
          <w:rFonts w:ascii="Times New Roman" w:eastAsia="+mn-ea" w:hAnsi="Times New Roman"/>
          <w:bCs/>
          <w:color w:val="000000"/>
          <w:kern w:val="24"/>
          <w:sz w:val="28"/>
          <w:szCs w:val="28"/>
          <w:lang w:eastAsia="ru-RU"/>
        </w:rPr>
        <w:t>, в том числе в день госпитализации.</w:t>
      </w:r>
    </w:p>
    <w:p w:rsidR="005D400A" w:rsidRPr="00133D3E" w:rsidRDefault="00FC769C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>2</w:t>
      </w:r>
      <w:r w:rsidR="006F555D" w:rsidRPr="00133D3E">
        <w:rPr>
          <w:rFonts w:ascii="Times New Roman" w:hAnsi="Times New Roman"/>
          <w:sz w:val="28"/>
          <w:szCs w:val="28"/>
        </w:rPr>
        <w:t>5</w:t>
      </w:r>
      <w:r w:rsidRPr="00133D3E">
        <w:rPr>
          <w:rFonts w:ascii="Times New Roman" w:hAnsi="Times New Roman"/>
          <w:sz w:val="28"/>
          <w:szCs w:val="28"/>
        </w:rPr>
        <w:t>.</w:t>
      </w:r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7558" w:rsidRPr="00133D3E">
        <w:rPr>
          <w:rFonts w:ascii="Times New Roman" w:hAnsi="Times New Roman"/>
          <w:sz w:val="28"/>
          <w:szCs w:val="28"/>
        </w:rPr>
        <w:t xml:space="preserve">Причины отклонения и приостановления позиций реестра от оплаты, перечень дефектов при оказании медицинской помощи и размер финансовых санкций при них утверждается настоящим Тарифным </w:t>
      </w:r>
      <w:r w:rsidR="00CD7558" w:rsidRPr="00133D3E">
        <w:rPr>
          <w:rFonts w:ascii="Times New Roman" w:hAnsi="Times New Roman"/>
          <w:sz w:val="28"/>
          <w:szCs w:val="28"/>
          <w:lang w:val="en-US"/>
        </w:rPr>
        <w:t>C</w:t>
      </w:r>
      <w:r w:rsidR="00CD7558" w:rsidRPr="00133D3E">
        <w:rPr>
          <w:rFonts w:ascii="Times New Roman" w:hAnsi="Times New Roman"/>
          <w:sz w:val="28"/>
          <w:szCs w:val="28"/>
        </w:rPr>
        <w:t xml:space="preserve">оглашением, согласно приложению 16 к настоящему Тарифному соглашению и </w:t>
      </w:r>
      <w:r w:rsidR="00CD7558" w:rsidRPr="00133D3E">
        <w:rPr>
          <w:rFonts w:ascii="Times New Roman" w:hAnsi="Times New Roman"/>
          <w:bCs/>
          <w:sz w:val="28"/>
          <w:szCs w:val="28"/>
        </w:rPr>
        <w:t>применяется на дату проведения МЭК, МЭЭ, ЭКМП.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Общий размер санкций (С), применяемых к медицинским организациям, рассчитывается по формуле:</w:t>
      </w:r>
    </w:p>
    <w:p w:rsidR="00271C53" w:rsidRPr="00133D3E" w:rsidRDefault="00271C53" w:rsidP="00314984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C=H+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шт</m:t>
            </m:r>
          </m:sub>
        </m:sSub>
      </m:oMath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Размер неоплаты или неполной оплаты затрат медицинской организации на оказание медицинской помощи;</w:t>
      </w:r>
    </w:p>
    <w:p w:rsidR="00271C53" w:rsidRPr="00133D3E" w:rsidRDefault="000A765C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шт</m:t>
            </m:r>
          </m:sub>
        </m:sSub>
      </m:oMath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размер штрафа, применяемого к медицинской организации за неоказание, несвоевременное оказание, либо оказание медицинской помощи ненадлежащего качества.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5E228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E2287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за исключением случаев применения кода нарушения/дефекта 2.16.1, предусмотренного приложением №16 к настоящим Тарифному соглашению)</w:t>
      </w:r>
      <w:r w:rsidR="005E2287" w:rsidRPr="00133D3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H=РТ</m:t>
          </m:r>
          <m:r>
            <w:rPr>
              <w:rFonts w:ascii="Cambria Math" w:hAnsi="Cambria Math"/>
              <w:spacing w:val="-52"/>
            </w:rPr>
            <m:t>×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К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но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, </m:t>
          </m:r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где</m:t>
          </m:r>
        </m:oMath>
      </m:oMathPara>
    </w:p>
    <w:p w:rsidR="005E2287" w:rsidRPr="00133D3E" w:rsidRDefault="005E2287" w:rsidP="005E2287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РТ - размер тарифа на оплату медицинской помощи, поданный за оплату медицинской организацией и действующий на дату оказания медицинской помощи;</w:t>
      </w:r>
    </w:p>
    <w:p w:rsidR="00271C53" w:rsidRPr="00133D3E" w:rsidRDefault="000A765C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но</m:t>
            </m:r>
          </m:sub>
        </m:sSub>
      </m:oMath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(уменьшения оплаты медицинской помощи) в соответствии с Приложением 1</w:t>
      </w:r>
      <w:r w:rsidR="004B5E23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 (далее - Перечень оснований).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Н = (РТ</w:t>
      </w:r>
      <w:r w:rsidRPr="00133D3E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1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РТ</w:t>
      </w:r>
      <w:r w:rsidRPr="00133D3E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2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) + РТ</w:t>
      </w:r>
      <w:r w:rsidRPr="00133D3E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2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x К</w:t>
      </w:r>
      <w:r w:rsidRPr="00133D3E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но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где: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Н - размер неоплаты или неполной оплаты затрат медицинской организации на оказание медицинской помощи;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РТ</w:t>
      </w:r>
      <w:r w:rsidRPr="00133D3E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1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РТ</w:t>
      </w:r>
      <w:r w:rsidRPr="00133D3E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2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133D3E">
        <w:rPr>
          <w:rFonts w:ascii="Times New Roman" w:eastAsia="Times New Roman" w:hAnsi="Times New Roman"/>
          <w:bCs/>
          <w:sz w:val="28"/>
          <w:szCs w:val="28"/>
          <w:vertAlign w:val="subscript"/>
          <w:lang w:eastAsia="ru-RU"/>
        </w:rPr>
        <w:t>но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№ 16 к настоящему Тарифному соглашению.</w:t>
      </w:r>
    </w:p>
    <w:p w:rsidR="00271C53" w:rsidRPr="00133D3E" w:rsidRDefault="00271C53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штрафа, применяемого к медицинской организации за неоказание, несвоевременное оказание, либо оказание медицинской помощи ненадлежащего качества, рассчитывается по формуле: </w:t>
      </w:r>
    </w:p>
    <w:p w:rsidR="00EB006B" w:rsidRPr="00133D3E" w:rsidRDefault="000A765C" w:rsidP="00EB006B">
      <w:pPr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шт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=РП</m:t>
        </m:r>
        <m:r>
          <w:rPr>
            <w:rFonts w:ascii="Cambria Math" w:hAnsi="Cambria Math"/>
            <w:spacing w:val="-52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шт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, </m:t>
        </m:r>
      </m:oMath>
      <w:r w:rsidR="00EB006B" w:rsidRPr="00133D3E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133D3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шт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РП - установленный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2.16.1, предусмотренного приложением N 5 к настоящим Правилам, для которого РП - размер предъявленной к оплате стоимости оказанной медицинской помощи).</w:t>
      </w:r>
    </w:p>
    <w:p w:rsidR="00EB006B" w:rsidRPr="00133D3E" w:rsidRDefault="00EB006B" w:rsidP="00EB006B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33D3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шт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качества,</w:t>
      </w:r>
      <w:r w:rsidRPr="00133D3E"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действующий на дату проведения МЭК, МЭЭ, ЭКМП.</w:t>
      </w:r>
    </w:p>
    <w:p w:rsidR="00A80DB2" w:rsidRPr="00133D3E" w:rsidRDefault="00A80DB2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Размеры подушевых нормативов финансирования, используемые при определении размера штрафа за неоказание, несвоевременное оказание либо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оказание медицинской помощи ненадлежащего качества в разрезе условий оказания медицинской помощи</w:t>
      </w:r>
      <w:r w:rsidR="00EB006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кода нарушения/дефекта 2.16.1, предусмотренного приложением № 16 к настоящему Тарифному согашению, для которого РП - размер предъявленной к оплате стоимости оказанной медицинской помощи)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составляют:</w:t>
      </w:r>
    </w:p>
    <w:p w:rsidR="00A80DB2" w:rsidRPr="00133D3E" w:rsidRDefault="00A80DB2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1. в амбулаторных условиях – </w:t>
      </w:r>
      <w:r w:rsidR="00A212EA" w:rsidRPr="00133D3E">
        <w:rPr>
          <w:rFonts w:ascii="Times New Roman" w:eastAsia="Times New Roman" w:hAnsi="Times New Roman"/>
          <w:sz w:val="28"/>
          <w:szCs w:val="28"/>
          <w:lang w:eastAsia="ru-RU"/>
        </w:rPr>
        <w:t>6027,7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подушевой норматив финансирования территориальной программы  ОМС Республики Мордовия за счет средств ОМС для медицинской помощи, предоставляемой в рамках базовой программы ОМС застрахованным лицам;</w:t>
      </w:r>
    </w:p>
    <w:p w:rsidR="00A80DB2" w:rsidRPr="00133D3E" w:rsidRDefault="00A80DB2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при оплате скорой медицинской помощи вне медицинской организации – </w:t>
      </w:r>
      <w:r w:rsidR="00A212EA" w:rsidRPr="00133D3E">
        <w:rPr>
          <w:rFonts w:ascii="Times New Roman" w:eastAsia="Times New Roman" w:hAnsi="Times New Roman"/>
          <w:sz w:val="28"/>
          <w:szCs w:val="28"/>
          <w:lang w:eastAsia="ru-RU"/>
        </w:rPr>
        <w:t>953,8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подушевой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лицам;</w:t>
      </w:r>
    </w:p>
    <w:p w:rsidR="00A80DB2" w:rsidRPr="00133D3E" w:rsidRDefault="00A80DB2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3. в стационарных условиях, в том числе при оказании высокотехнологичной медицинской помощи –</w:t>
      </w:r>
      <w:r w:rsidRPr="00133D3E">
        <w:t xml:space="preserve">   </w:t>
      </w:r>
      <w:r w:rsidR="00A212EA" w:rsidRPr="00133D3E">
        <w:rPr>
          <w:rFonts w:ascii="Times New Roman" w:hAnsi="Times New Roman"/>
          <w:sz w:val="28"/>
          <w:szCs w:val="28"/>
        </w:rPr>
        <w:t>6811,50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</w:t>
      </w:r>
      <w:r w:rsidR="00320C07" w:rsidRPr="00133D3E">
        <w:rPr>
          <w:rFonts w:ascii="Times New Roman" w:eastAsia="Times New Roman" w:hAnsi="Times New Roman"/>
          <w:sz w:val="28"/>
          <w:szCs w:val="28"/>
          <w:lang w:eastAsia="ru-RU"/>
        </w:rPr>
        <w:t>граммы ОМС застрахованным лицам;</w:t>
      </w:r>
    </w:p>
    <w:p w:rsidR="00A80DB2" w:rsidRPr="00133D3E" w:rsidRDefault="00A80DB2" w:rsidP="0031498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4. в условиях дневного стационара, в том числе при оказании высокотехнологичной медицинской помощи –</w:t>
      </w:r>
      <w:r w:rsidRPr="00133D3E">
        <w:t xml:space="preserve"> </w:t>
      </w:r>
      <w:r w:rsidR="00A212EA" w:rsidRPr="00133D3E">
        <w:rPr>
          <w:rFonts w:ascii="Times New Roman" w:hAnsi="Times New Roman"/>
          <w:sz w:val="28"/>
          <w:szCs w:val="28"/>
        </w:rPr>
        <w:t>1762,10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стационара, предоставляемой в рамках базовой программы ОМС застрахованным лицам.</w:t>
      </w:r>
    </w:p>
    <w:p w:rsidR="00271C53" w:rsidRPr="00133D3E" w:rsidRDefault="00584568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F555D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проведении медико-экономического контроля (МЭК), медико-экономической экспертизы (МЭЭ) и экспертизы качества медицинской помощи (ЭКМП) в медицинских организациях, оплата медицинской помощи в которых осуществляется по принципу подушевого финансирования (приложения </w:t>
      </w:r>
      <w:r w:rsidR="00325866" w:rsidRPr="00133D3E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25866" w:rsidRPr="00133D3E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Тарифному Соглашению)</w:t>
      </w:r>
      <w:r w:rsidR="00271C53" w:rsidRPr="00133D3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,</w:t>
      </w:r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сумма не подлежащая оплате (уменьшение оплаты) рассчитывается по стоимости соответствующей единицы медицинской помощи с учетом профиля оказания медицинской помощи, согласно приложениям </w:t>
      </w:r>
      <w:r w:rsidR="00325866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Тарифного Соглашения.</w:t>
      </w:r>
    </w:p>
    <w:p w:rsidR="000A6320" w:rsidRPr="00133D3E" w:rsidRDefault="000A6320" w:rsidP="000A6320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hAnsi="Times New Roman"/>
          <w:sz w:val="28"/>
          <w:szCs w:val="28"/>
        </w:rPr>
        <w:t xml:space="preserve">Страховая медицинская организация, получившая от территориального фонда сведения о застрахованном лице,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</w:t>
      </w:r>
      <w:r w:rsidRPr="00133D3E">
        <w:rPr>
          <w:rFonts w:ascii="Times New Roman" w:hAnsi="Times New Roman"/>
          <w:sz w:val="28"/>
          <w:szCs w:val="28"/>
        </w:rPr>
        <w:lastRenderedPageBreak/>
        <w:t xml:space="preserve">тяжелого несчастного случая на производстве, за счет средств обязательного социального страхования от несчастных случаев на производстве и профессиональных заболеваний,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медико-экономической экспертизы в соответствии с 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Минздрава России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обеспечения».</w:t>
      </w:r>
    </w:p>
    <w:p w:rsidR="008E5775" w:rsidRPr="00133D3E" w:rsidRDefault="008E5775" w:rsidP="008E5775">
      <w:pPr>
        <w:pStyle w:val="ad"/>
        <w:spacing w:after="0" w:line="276" w:lineRule="auto"/>
        <w:ind w:left="709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3D551A" w:rsidRPr="00133D3E" w:rsidRDefault="00F34F32" w:rsidP="008E5775">
      <w:pPr>
        <w:pStyle w:val="ad"/>
        <w:numPr>
          <w:ilvl w:val="0"/>
          <w:numId w:val="5"/>
        </w:numPr>
        <w:spacing w:after="0" w:line="276" w:lineRule="auto"/>
        <w:ind w:left="709" w:firstLine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</w:t>
      </w:r>
      <w:r w:rsidR="003D551A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аспределение объемов предоставления и финансового обеспечения медицинской помощи между медицинскими о</w:t>
      </w:r>
      <w:r w:rsidR="00DF3112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</w:t>
      </w:r>
      <w:r w:rsidR="009518D7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ганизациями</w:t>
      </w:r>
      <w:r w:rsidR="000A326B" w:rsidRPr="00133D3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</w:p>
    <w:p w:rsidR="001E22A0" w:rsidRPr="00133D3E" w:rsidRDefault="006F555D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FC769C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8456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3F5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по разработке Территориальной программы обязательного медицинского страхования (далее - Комиссия) распределяются годовые объемы </w:t>
      </w:r>
      <w:r w:rsidR="009518D7" w:rsidRPr="00133D3E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и финансового обеспечения медицинской помощи между медицинскими организациями</w:t>
      </w:r>
      <w:r w:rsidR="001B3F52" w:rsidRPr="00133D3E">
        <w:rPr>
          <w:rFonts w:ascii="Times New Roman" w:eastAsia="Times New Roman" w:hAnsi="Times New Roman"/>
          <w:sz w:val="28"/>
          <w:szCs w:val="28"/>
          <w:lang w:eastAsia="ru-RU"/>
        </w:rPr>
        <w:t>, участвующими в реализации территориальной программы ОМС</w:t>
      </w:r>
      <w:r w:rsidR="00912CD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F047B5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12CD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в пределах 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>установленных территориальной программой ОМС Республики Мордовия.</w:t>
      </w:r>
    </w:p>
    <w:p w:rsidR="001B3F52" w:rsidRPr="00133D3E" w:rsidRDefault="001E22A0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Распределение </w:t>
      </w:r>
      <w:r w:rsidR="009518D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</w:t>
      </w:r>
      <w:r w:rsidR="00912CDA" w:rsidRPr="00133D3E">
        <w:rPr>
          <w:rFonts w:ascii="Times New Roman" w:eastAsia="Times New Roman" w:hAnsi="Times New Roman"/>
          <w:sz w:val="28"/>
          <w:szCs w:val="28"/>
          <w:lang w:eastAsia="ru-RU"/>
        </w:rPr>
        <w:t>утверждается протоколом</w:t>
      </w:r>
      <w:r w:rsidR="001B3F5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заседания Комиссии по разработке территориальной программы обязательного медицинского страхования Республики Мордовия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включается в состав настоящего Тарифного соглашения</w:t>
      </w:r>
      <w:r w:rsidR="001B3F5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 распределении объемов медицинской помощи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соответствии с Правилами ОМС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учитываются: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система маршрутизации пациентов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региона, а также сроков ожидания оказания медицинской помощи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(приказы по маршрутизации </w:t>
      </w:r>
      <w:r w:rsidR="00CA5ED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пациентов 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здравоохранения Республики Мордовия на 202</w:t>
      </w:r>
      <w:r w:rsidR="00F047B5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B94CC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в условиях угрозы распространения новой коронавирусной инфекции </w:t>
      </w:r>
      <w:r w:rsidR="00B94CC0" w:rsidRPr="00133D3E">
        <w:rPr>
          <w:rFonts w:ascii="Times New Roman" w:eastAsia="Times New Roman" w:hAnsi="Times New Roman"/>
          <w:sz w:val="28"/>
          <w:szCs w:val="28"/>
          <w:lang w:val="en-US" w:eastAsia="ru-RU"/>
        </w:rPr>
        <w:t>COVID</w:t>
      </w:r>
      <w:r w:rsidR="00B94CC0" w:rsidRPr="00133D3E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r w:rsidR="003664A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возможность оказания медицинскими организациями медицинской помощи в соответствии с лицензионными требованиями;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соответствие объемов медицинской помощи, заявленной медицинскими организациями при подаче уведомлений об осуществлении деятельности в сфере обязательного медицинского страхования, мощностным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характеристикам медицинских организаций (койки, должности, медицинское оборудование и т.д.); 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сведения страховых медицинских организаций о числе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>нности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застрахованных лиц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состоянию на 01.01.202</w:t>
      </w:r>
      <w:r w:rsidR="00F047B5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их половозрастной структуре 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потребности в медицинской помощи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финансовых средствах для ее оплаты;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сведения медицинских организаций, представленные при подаче уведомления об участии в сфере обязательного медицинского страхования, включающие:</w:t>
      </w:r>
    </w:p>
    <w:p w:rsidR="00F4292A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а) показатели </w:t>
      </w:r>
      <w:r w:rsidR="00F4292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организации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(в том числе мощность коечного фонда в разрезе профилей</w:t>
      </w:r>
      <w:r w:rsidR="00F4292A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12CD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оказывающей медицинскую </w:t>
      </w:r>
      <w:r w:rsidR="003664A5" w:rsidRPr="00133D3E">
        <w:rPr>
          <w:rFonts w:ascii="Times New Roman" w:eastAsia="Times New Roman" w:hAnsi="Times New Roman"/>
          <w:sz w:val="28"/>
          <w:szCs w:val="28"/>
          <w:lang w:eastAsia="ru-RU"/>
        </w:rPr>
        <w:t>помощь, фактически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выполненные за </w:t>
      </w:r>
      <w:r w:rsidR="00A80DB2" w:rsidRPr="00133D3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F047B5" w:rsidRPr="00133D3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A80DB2"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238DC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047B5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E22A0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80DB2" w:rsidRPr="00133D3E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медицинской помощи по видам и условиям в разрезе профилей, специальностей, клинико-статистических г</w:t>
      </w:r>
      <w:r w:rsidR="00F4292A" w:rsidRPr="00133D3E">
        <w:rPr>
          <w:rFonts w:ascii="Times New Roman" w:eastAsia="Times New Roman" w:hAnsi="Times New Roman"/>
          <w:sz w:val="28"/>
          <w:szCs w:val="28"/>
          <w:lang w:eastAsia="ru-RU"/>
        </w:rPr>
        <w:t>рупп заболеваний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детскому и взрослому населения, а также объе</w:t>
      </w:r>
      <w:r w:rsidR="00F4292A" w:rsidRPr="00133D3E">
        <w:rPr>
          <w:rFonts w:ascii="Times New Roman" w:eastAsia="Times New Roman" w:hAnsi="Times New Roman"/>
          <w:sz w:val="28"/>
          <w:szCs w:val="28"/>
          <w:lang w:eastAsia="ru-RU"/>
        </w:rPr>
        <w:t>мы их финансирования;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б) данные о половозрастном составе и численности прикрепившихся застрахованных лиц, выбравших медицинскую организацию для оказания первичной медико-санитарной помощи;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в) показатели, подтверждающие возможность медицинских организаций оказать диагностические услуги (для медицинских организаций, оказывающих только отдельные диагностические услуги в соответствии с правом на их осуществление);</w:t>
      </w:r>
    </w:p>
    <w:p w:rsidR="001B3F52" w:rsidRPr="00133D3E" w:rsidRDefault="00F4292A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1B3F5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) предложения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медицинских организаций </w:t>
      </w:r>
      <w:r w:rsidR="001B3F52" w:rsidRPr="00133D3E">
        <w:rPr>
          <w:rFonts w:ascii="Times New Roman" w:eastAsia="Times New Roman" w:hAnsi="Times New Roman"/>
          <w:sz w:val="28"/>
          <w:szCs w:val="28"/>
          <w:lang w:eastAsia="ru-RU"/>
        </w:rPr>
        <w:t>о планируемых к выполнению объемах медицинской помощи на плановый год по видам и условиям в разрезе профилей, врачей-специалистов, количеству вызовов скорой медицинской помощи, клинико-профильных групп заболеваний (клинико-статистических групп заболеваний детского и взрослого населения</w:t>
      </w:r>
      <w:r w:rsidR="006B55A5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B3F52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447AC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В рамках территориальной программы ОМС среднемесячный объем оказания медицинской помощи медицинской организацией устанавливается в размере</w:t>
      </w:r>
      <w:r w:rsidR="00A80DB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до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1/12 годового объема, с учетом отклонений на основании фактических показателей сезонной заболеваемости,</w:t>
      </w:r>
      <w:r w:rsidR="00F4292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с учетом объемов медицинской помощи, оказанной пациентам с новой коронавирусн</w:t>
      </w:r>
      <w:r w:rsidR="00912CD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ой инфекцией, пневмониями и т.д. </w:t>
      </w:r>
      <w:r w:rsidR="00F4292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(без 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учета объемов медицинской помощи, оказанной жителям других субъектов РФ в медицинских организациях Республики Мордовия</w:t>
      </w:r>
      <w:r w:rsidR="00F4292A" w:rsidRPr="00133D3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3F52" w:rsidRPr="00133D3E" w:rsidRDefault="001B3F52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помощи, установленный Комиссией для медицинской организации. </w:t>
      </w:r>
    </w:p>
    <w:p w:rsidR="00910A35" w:rsidRPr="00133D3E" w:rsidRDefault="009518D7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Объем финансового обеспечения распределяется для каждой медицинской организации на основании тарифов, установленных настоящим Тарифным соглашением и распределенных объемов оказания медицинской помощи.</w:t>
      </w:r>
    </w:p>
    <w:p w:rsidR="00667F01" w:rsidRPr="00133D3E" w:rsidRDefault="00667F01" w:rsidP="00314984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Медицинские организации представляют в ТФОМС Республики Мордовия</w:t>
      </w:r>
      <w:r w:rsidR="00D3457C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персонифицированные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и реестры счетов на оплату оказанной медицинской помощи, подписанные в установленном порядке, квалифицированными цифровыми подписями руководителя и главного бухгалтера.</w:t>
      </w:r>
    </w:p>
    <w:p w:rsidR="00F36E61" w:rsidRPr="00133D3E" w:rsidRDefault="00F36E61" w:rsidP="00910A3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62D1" w:rsidRPr="00133D3E" w:rsidRDefault="006A62D1" w:rsidP="00910A35">
      <w:pPr>
        <w:spacing w:after="0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Заключительные положения</w:t>
      </w:r>
      <w:r w:rsidR="00EB569A" w:rsidRPr="00133D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B64FBD" w:rsidRPr="00133D3E" w:rsidRDefault="006F555D" w:rsidP="00314984">
      <w:pPr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0B4ED7" w:rsidRPr="00133D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1E58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068D" w:rsidRPr="00133D3E">
        <w:rPr>
          <w:rFonts w:ascii="Times New Roman" w:eastAsia="Times New Roman" w:hAnsi="Times New Roman"/>
          <w:sz w:val="28"/>
          <w:szCs w:val="28"/>
          <w:lang w:eastAsia="ru-RU"/>
        </w:rPr>
        <w:t>Настоящее Т</w:t>
      </w:r>
      <w:r w:rsidR="00B64FB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арифное соглашение вступает в силу </w:t>
      </w:r>
      <w:r w:rsidR="00EE068D" w:rsidRPr="00133D3E">
        <w:rPr>
          <w:rFonts w:ascii="Times New Roman" w:eastAsia="Times New Roman" w:hAnsi="Times New Roman"/>
          <w:sz w:val="28"/>
          <w:szCs w:val="28"/>
          <w:lang w:eastAsia="ru-RU"/>
        </w:rPr>
        <w:t>со дня его подписания и распространяет свое действие на правоотношения, возникшие с 1 января 202</w:t>
      </w:r>
      <w:r w:rsidR="0049642D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E068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  <w:r w:rsidR="005D18BB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B64FBD" w:rsidRPr="00133D3E">
        <w:rPr>
          <w:rFonts w:ascii="Times New Roman" w:eastAsia="Times New Roman" w:hAnsi="Times New Roman"/>
          <w:sz w:val="28"/>
          <w:szCs w:val="28"/>
          <w:lang w:eastAsia="ru-RU"/>
        </w:rPr>
        <w:t>рок действия Тарифного соглашения</w:t>
      </w:r>
      <w:r w:rsidR="0069775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18BB"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64FB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с 01 января 20</w:t>
      </w:r>
      <w:r w:rsidR="00F340EF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9642D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4FB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</w:t>
      </w:r>
      <w:r w:rsidR="00F340EF" w:rsidRPr="00133D3E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B64FB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20</w:t>
      </w:r>
      <w:r w:rsidR="00F340EF" w:rsidRPr="00133D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9642D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4FBD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FB21EB" w:rsidRPr="00133D3E" w:rsidRDefault="006F555D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/>
          <w:sz w:val="28"/>
          <w:szCs w:val="28"/>
        </w:rPr>
        <w:t>29</w:t>
      </w:r>
      <w:r w:rsidR="000B4ED7" w:rsidRPr="00133D3E">
        <w:rPr>
          <w:rFonts w:ascii="Times New Roman" w:hAnsi="Times New Roman"/>
          <w:sz w:val="28"/>
          <w:szCs w:val="28"/>
        </w:rPr>
        <w:t>.</w:t>
      </w:r>
      <w:r w:rsidR="00051E58" w:rsidRPr="00133D3E">
        <w:rPr>
          <w:rFonts w:ascii="Times New Roman" w:hAnsi="Times New Roman"/>
          <w:sz w:val="28"/>
          <w:szCs w:val="28"/>
        </w:rPr>
        <w:t xml:space="preserve"> </w:t>
      </w:r>
      <w:r w:rsidR="00FB21EB" w:rsidRPr="00133D3E">
        <w:rPr>
          <w:rFonts w:ascii="Times New Roman" w:hAnsi="Times New Roman" w:cs="Times New Roman"/>
          <w:sz w:val="28"/>
          <w:szCs w:val="28"/>
        </w:rPr>
        <w:t>В тарифное соглашение вносятся изменения:</w:t>
      </w:r>
    </w:p>
    <w:p w:rsidR="00FB21EB" w:rsidRPr="00133D3E" w:rsidRDefault="00FB21EB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а) при внесении изменений в реестр медицинских организаций, осуществляющих деятельность в сфере обязательного медицинского страхования на территории Республики Мордовия, в части включения (исключения) медицинских организаций;</w:t>
      </w:r>
    </w:p>
    <w:p w:rsidR="00FB21EB" w:rsidRPr="00133D3E" w:rsidRDefault="005447AC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б</w:t>
      </w:r>
      <w:r w:rsidR="00FB21EB" w:rsidRPr="00133D3E">
        <w:rPr>
          <w:rFonts w:ascii="Times New Roman" w:hAnsi="Times New Roman" w:cs="Times New Roman"/>
          <w:sz w:val="28"/>
          <w:szCs w:val="28"/>
        </w:rPr>
        <w:t>) 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страхования;</w:t>
      </w:r>
    </w:p>
    <w:p w:rsidR="00FB21EB" w:rsidRPr="00133D3E" w:rsidRDefault="00FB21EB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 xml:space="preserve">г) при внесении изменений в </w:t>
      </w:r>
      <w:r w:rsidR="005447AC" w:rsidRPr="00133D3E">
        <w:rPr>
          <w:rFonts w:ascii="Times New Roman" w:hAnsi="Times New Roman"/>
          <w:sz w:val="28"/>
          <w:szCs w:val="28"/>
        </w:rPr>
        <w:t>Требовани</w:t>
      </w:r>
      <w:r w:rsidR="00DA6A11" w:rsidRPr="00133D3E">
        <w:rPr>
          <w:rFonts w:ascii="Times New Roman" w:hAnsi="Times New Roman"/>
          <w:sz w:val="28"/>
          <w:szCs w:val="28"/>
        </w:rPr>
        <w:t>я</w:t>
      </w:r>
      <w:r w:rsidR="005447AC" w:rsidRPr="00133D3E">
        <w:rPr>
          <w:rFonts w:ascii="Times New Roman" w:hAnsi="Times New Roman"/>
          <w:sz w:val="28"/>
          <w:szCs w:val="28"/>
        </w:rPr>
        <w:t xml:space="preserve"> к структуре и содержанию тарифного соглашения</w:t>
      </w:r>
      <w:r w:rsidR="005447AC" w:rsidRPr="00133D3E">
        <w:rPr>
          <w:rFonts w:ascii="Times New Roman" w:hAnsi="Times New Roman" w:cs="Times New Roman"/>
          <w:sz w:val="28"/>
          <w:szCs w:val="28"/>
        </w:rPr>
        <w:t>,</w:t>
      </w:r>
      <w:r w:rsidR="004F529E" w:rsidRPr="00133D3E">
        <w:rPr>
          <w:rFonts w:ascii="Times New Roman" w:hAnsi="Times New Roman" w:cs="Times New Roman"/>
          <w:sz w:val="28"/>
          <w:szCs w:val="28"/>
        </w:rPr>
        <w:t xml:space="preserve"> </w:t>
      </w:r>
      <w:r w:rsidR="005447AC" w:rsidRPr="00133D3E">
        <w:rPr>
          <w:rFonts w:ascii="Times New Roman" w:hAnsi="Times New Roman" w:cs="Times New Roman"/>
          <w:sz w:val="28"/>
          <w:szCs w:val="28"/>
        </w:rPr>
        <w:t xml:space="preserve">утвержденные </w:t>
      </w:r>
      <w:r w:rsidR="005447AC" w:rsidRPr="00133D3E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29.12.2020 №1397н</w:t>
      </w:r>
      <w:r w:rsidRPr="00133D3E">
        <w:rPr>
          <w:rFonts w:ascii="Times New Roman" w:hAnsi="Times New Roman" w:cs="Times New Roman"/>
          <w:sz w:val="28"/>
          <w:szCs w:val="28"/>
        </w:rPr>
        <w:t>;</w:t>
      </w:r>
    </w:p>
    <w:p w:rsidR="00FB21EB" w:rsidRPr="00133D3E" w:rsidRDefault="00FB21EB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>д) при внесении изменений в порядок контроля объемов, сроков, качества и условий предоставления медицинской помощи, в части изменения перечня оснований для отказа в оплате медицинской помощи либо уменьшению оплаты медицинской помощи;</w:t>
      </w:r>
    </w:p>
    <w:p w:rsidR="00FB21EB" w:rsidRPr="00133D3E" w:rsidRDefault="00FB21EB" w:rsidP="0031498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3E">
        <w:rPr>
          <w:rFonts w:ascii="Times New Roman" w:hAnsi="Times New Roman" w:cs="Times New Roman"/>
          <w:sz w:val="28"/>
          <w:szCs w:val="28"/>
        </w:rPr>
        <w:t xml:space="preserve">е) при принятии Президентом Российской Федерации, Правительством Российской Федерации, </w:t>
      </w:r>
      <w:r w:rsidR="005447AC" w:rsidRPr="00133D3E">
        <w:rPr>
          <w:rFonts w:ascii="Times New Roman" w:hAnsi="Times New Roman" w:cs="Times New Roman"/>
          <w:sz w:val="28"/>
          <w:szCs w:val="28"/>
        </w:rPr>
        <w:t xml:space="preserve">Главой или Правительством </w:t>
      </w:r>
      <w:r w:rsidRPr="00133D3E">
        <w:rPr>
          <w:rFonts w:ascii="Times New Roman" w:hAnsi="Times New Roman" w:cs="Times New Roman"/>
          <w:sz w:val="28"/>
          <w:szCs w:val="28"/>
        </w:rPr>
        <w:t xml:space="preserve">Республики Мордовия, </w:t>
      </w:r>
      <w:r w:rsidR="00495264" w:rsidRPr="00133D3E">
        <w:rPr>
          <w:rFonts w:ascii="Times New Roman" w:hAnsi="Times New Roman" w:cs="Times New Roman"/>
          <w:sz w:val="28"/>
          <w:szCs w:val="28"/>
        </w:rPr>
        <w:t>решений,</w:t>
      </w:r>
      <w:r w:rsidR="00FC769C" w:rsidRPr="00133D3E">
        <w:rPr>
          <w:rFonts w:ascii="Times New Roman" w:hAnsi="Times New Roman" w:cs="Times New Roman"/>
          <w:sz w:val="28"/>
          <w:szCs w:val="28"/>
        </w:rPr>
        <w:t xml:space="preserve"> </w:t>
      </w:r>
      <w:r w:rsidRPr="00133D3E">
        <w:rPr>
          <w:rFonts w:ascii="Times New Roman" w:hAnsi="Times New Roman" w:cs="Times New Roman"/>
          <w:sz w:val="28"/>
          <w:szCs w:val="28"/>
        </w:rPr>
        <w:t>приводящих к необходимости внесения изменений в тарифное соглашение, в том числе изменении тариф</w:t>
      </w:r>
      <w:r w:rsidR="00FC769C" w:rsidRPr="00133D3E">
        <w:rPr>
          <w:rFonts w:ascii="Times New Roman" w:hAnsi="Times New Roman" w:cs="Times New Roman"/>
          <w:sz w:val="28"/>
          <w:szCs w:val="28"/>
        </w:rPr>
        <w:t>ов на оплату медицинской помощи.</w:t>
      </w:r>
      <w:r w:rsidRPr="00133D3E">
        <w:rPr>
          <w:rFonts w:ascii="Times New Roman" w:hAnsi="Times New Roman" w:cs="Times New Roman"/>
          <w:sz w:val="28"/>
          <w:szCs w:val="28"/>
        </w:rPr>
        <w:t xml:space="preserve"> </w:t>
      </w:r>
      <w:r w:rsidR="00FC769C" w:rsidRPr="00133D3E">
        <w:rPr>
          <w:rFonts w:ascii="Times New Roman" w:hAnsi="Times New Roman" w:cs="Times New Roman"/>
          <w:sz w:val="28"/>
          <w:szCs w:val="28"/>
        </w:rPr>
        <w:t>33</w:t>
      </w:r>
      <w:r w:rsidRPr="00133D3E">
        <w:rPr>
          <w:rFonts w:ascii="Times New Roman" w:hAnsi="Times New Roman" w:cs="Times New Roman"/>
          <w:sz w:val="28"/>
          <w:szCs w:val="28"/>
        </w:rPr>
        <w:t>. Внесение изменений в тарифное соглашение осуществляется путем заключения дополнительного соглашения к тарифному соглашению, которое является его неотъемлемой частью.</w:t>
      </w:r>
    </w:p>
    <w:p w:rsidR="0023619F" w:rsidRPr="00133D3E" w:rsidRDefault="0023619F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Приложения к Тарифному Соглашению:</w:t>
      </w:r>
    </w:p>
    <w:p w:rsidR="00EE2040" w:rsidRPr="00133D3E" w:rsidRDefault="00BA6C9B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-</w:t>
      </w:r>
      <w:r w:rsidR="00EE2040"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Приложение 1 «Список медицинских организаций Республики Мордовия по уровням</w:t>
      </w:r>
      <w:r w:rsidR="00217543" w:rsidRPr="00133D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D62BA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видам </w:t>
      </w:r>
      <w:r w:rsidR="00217543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и способам оплаты </w:t>
      </w:r>
      <w:r w:rsidR="00EE2040" w:rsidRPr="00133D3E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помощи»;</w:t>
      </w:r>
    </w:p>
    <w:p w:rsidR="00EE2040" w:rsidRPr="00133D3E" w:rsidRDefault="00BA6C9B" w:rsidP="001D011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  <w:r w:rsidR="004803D2" w:rsidRPr="00133D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01EF2" w:rsidRPr="00133D3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>Тарифы обязательного медицинского страхования на медицинские услуги, оказываемые стационарными отделениями медицинских организаций Республики Мордовия по КСГ»</w:t>
      </w:r>
      <w:r w:rsidR="00430DA4"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3619F" w:rsidRPr="00133D3E" w:rsidRDefault="001F1573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>Тарифы обязательного медицинского страхования на медицинские услуги, оказываемые в дневных стационарах медицинскими организациями Республики Мордовия по КСГ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1650CC" w:rsidRPr="00133D3E" w:rsidRDefault="001650CC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-Приложение 4 «Коэффициенты сложности лечения пациента»;</w:t>
      </w:r>
    </w:p>
    <w:p w:rsidR="00F01EF2" w:rsidRPr="00133D3E" w:rsidRDefault="008552DF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650CC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«Средняя длительность пребывания одного больного в стационаре (дней)»</w:t>
      </w:r>
      <w:r w:rsidR="00ED62BA" w:rsidRPr="00133D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3619F" w:rsidRPr="00133D3E" w:rsidRDefault="00BA6C9B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650CC" w:rsidRPr="00133D3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«Тарифы обязательного медицинского страхования граждан на медицинские услуги, оказываемые амбулаторно-поликлиническими отделениями (подразделениями) медицинских организаций Р</w:t>
      </w:r>
      <w:r w:rsidR="004B3645" w:rsidRPr="00133D3E">
        <w:rPr>
          <w:rFonts w:ascii="Times New Roman" w:eastAsia="Times New Roman" w:hAnsi="Times New Roman"/>
          <w:sz w:val="28"/>
          <w:szCs w:val="28"/>
          <w:lang w:eastAsia="ru-RU"/>
        </w:rPr>
        <w:t>еспублики Мордовия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(посещения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>, обращения</w:t>
      </w:r>
      <w:r w:rsidR="004B3645" w:rsidRPr="00133D3E">
        <w:rPr>
          <w:rFonts w:ascii="Times New Roman" w:eastAsia="Times New Roman" w:hAnsi="Times New Roman"/>
          <w:sz w:val="28"/>
          <w:szCs w:val="28"/>
          <w:lang w:eastAsia="ru-RU"/>
        </w:rPr>
        <w:t>, УЕТ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)»;</w:t>
      </w:r>
    </w:p>
    <w:p w:rsidR="0023619F" w:rsidRPr="00133D3E" w:rsidRDefault="00BA6C9B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F0A81" w:rsidRPr="00133D3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01EF2" w:rsidRPr="00133D3E">
        <w:rPr>
          <w:rFonts w:ascii="Times New Roman" w:eastAsia="Times New Roman" w:hAnsi="Times New Roman"/>
          <w:sz w:val="28"/>
          <w:szCs w:val="28"/>
          <w:lang w:eastAsia="ru-RU"/>
        </w:rPr>
        <w:t>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23619F" w:rsidRPr="00133D3E" w:rsidRDefault="00BA6C9B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F0A81" w:rsidRPr="00133D3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67B86" w:rsidRPr="00133D3E">
        <w:rPr>
          <w:rFonts w:ascii="Times New Roman" w:eastAsia="Times New Roman" w:hAnsi="Times New Roman"/>
          <w:sz w:val="28"/>
          <w:szCs w:val="28"/>
          <w:lang w:eastAsia="ru-RU"/>
        </w:rPr>
        <w:t>Стоимость услуг диализа на территории Республики Мордовия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23619F" w:rsidRPr="00133D3E" w:rsidRDefault="00BA6C9B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F0A81" w:rsidRPr="00133D3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E46FA" w:rsidRPr="00133D3E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="00E67B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лечебно-диагностические услуги (исследования)</w:t>
      </w:r>
      <w:r w:rsidR="007B79E7" w:rsidRPr="00133D3E">
        <w:rPr>
          <w:rFonts w:ascii="Times New Roman" w:eastAsia="Times New Roman" w:hAnsi="Times New Roman"/>
          <w:sz w:val="28"/>
          <w:szCs w:val="28"/>
          <w:lang w:eastAsia="ru-RU"/>
        </w:rPr>
        <w:t>, оказываемые медицинскими организациями Республики Мордовия</w:t>
      </w:r>
      <w:r w:rsidR="009B55B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в амбулаторных условиях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23619F" w:rsidRPr="00133D3E" w:rsidRDefault="000B1D1B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 w:rsidR="007F0A81" w:rsidRPr="00133D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D3689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Тарифы на оплату медицинской помощи в рамках мероприятий при проведении </w:t>
      </w:r>
      <w:r w:rsidR="00E67B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профилактического медицинского осмотра и </w:t>
      </w:r>
      <w:r w:rsidR="007D3689" w:rsidRPr="00133D3E">
        <w:rPr>
          <w:rFonts w:ascii="Times New Roman" w:eastAsia="Times New Roman" w:hAnsi="Times New Roman"/>
          <w:sz w:val="28"/>
          <w:szCs w:val="28"/>
          <w:lang w:eastAsia="ru-RU"/>
        </w:rPr>
        <w:t>диспансеризации определенных групп взрослого населения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23619F" w:rsidRPr="00133D3E" w:rsidRDefault="00BA6C9B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 w:rsidR="007F0A81" w:rsidRPr="00133D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D3689" w:rsidRPr="00133D3E">
        <w:rPr>
          <w:rFonts w:ascii="Times New Roman" w:eastAsia="Times New Roman" w:hAnsi="Times New Roman"/>
          <w:sz w:val="28"/>
          <w:szCs w:val="28"/>
          <w:lang w:eastAsia="ru-RU"/>
        </w:rPr>
        <w:t>Тарифы на оплату медицинской помощи в рамках мероприятий при проведении диспансеризации пребывающих в стационарных учреждениях детей-сирот и детей, находящихся в трудной жизненной ситуации</w:t>
      </w:r>
      <w:r w:rsidR="00034607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67B86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профилактических медицинских осмотров </w:t>
      </w:r>
      <w:r w:rsidR="00034607" w:rsidRPr="00133D3E">
        <w:rPr>
          <w:rFonts w:ascii="Times New Roman" w:eastAsia="Times New Roman" w:hAnsi="Times New Roman"/>
          <w:sz w:val="28"/>
          <w:szCs w:val="28"/>
          <w:lang w:eastAsia="ru-RU"/>
        </w:rPr>
        <w:t>несовершеннолетних</w:t>
      </w:r>
      <w:r w:rsidR="0023619F" w:rsidRPr="00133D3E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F0A81" w:rsidRPr="00133D3E" w:rsidRDefault="007F0A81" w:rsidP="001D011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-Приложение 12 «</w:t>
      </w:r>
      <w:r w:rsidRPr="00133D3E">
        <w:rPr>
          <w:rFonts w:ascii="Times New Roman" w:hAnsi="Times New Roman"/>
          <w:sz w:val="28"/>
          <w:szCs w:val="28"/>
        </w:rPr>
        <w:t>Перечень видов высокотехнологичной медицинской помощи, оказываемых за счет средств обязательного медицинского страхования медицинскими организациями Республики Мордовия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F0A81" w:rsidRPr="00133D3E" w:rsidRDefault="007F0A81" w:rsidP="001D011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-Приложение 13 «Виды сочетанных хирургических вмешательств»;</w:t>
      </w:r>
    </w:p>
    <w:p w:rsidR="007F0A81" w:rsidRPr="00133D3E" w:rsidRDefault="007F0A81" w:rsidP="001D011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-Приложение 14 «Виды однотипных операций на парных органах»;</w:t>
      </w:r>
    </w:p>
    <w:p w:rsidR="007F0A81" w:rsidRPr="00133D3E" w:rsidRDefault="007F0A81" w:rsidP="001D011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>-Приложение 15 «Виды тяжелых сопутствующих патологий, осложнений заболеваний, сопутствующих заболеваний, влияющих на сложность лечения пациента»;</w:t>
      </w:r>
    </w:p>
    <w:p w:rsidR="00490953" w:rsidRPr="00133D3E" w:rsidRDefault="00A62D91" w:rsidP="001D01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-Приложение 16</w:t>
      </w:r>
      <w:r w:rsidR="00303975"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53" w:rsidRPr="00133D3E">
        <w:rPr>
          <w:rFonts w:ascii="Times New Roman" w:hAnsi="Times New Roman"/>
          <w:sz w:val="28"/>
          <w:szCs w:val="28"/>
        </w:rPr>
        <w:t>«Значения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качества»;</w:t>
      </w:r>
    </w:p>
    <w:p w:rsidR="00A707F9" w:rsidRPr="00133D3E" w:rsidRDefault="00A707F9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1</w:t>
      </w:r>
      <w:r w:rsidR="007F0A81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7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«Подушевое финансирование скорой медицинской помощи на одного застрахованного по ОМС гражданина»;</w:t>
      </w:r>
    </w:p>
    <w:p w:rsidR="00C61C47" w:rsidRPr="00133D3E" w:rsidRDefault="00E47841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</w:t>
      </w:r>
      <w:r w:rsidR="00C61C47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Приложение </w:t>
      </w:r>
      <w:r w:rsidR="007F0A81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18</w:t>
      </w:r>
      <w:r w:rsidR="00C61C47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«Коэффициенты дифференциации по скорой медицинской помощи</w:t>
      </w:r>
      <w:r w:rsidR="00A707F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для медицинских организаций Республики Мордовия</w:t>
      </w:r>
      <w:r w:rsidR="00C61C47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</w:t>
      </w:r>
      <w:r w:rsidR="00ED68DB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;</w:t>
      </w:r>
    </w:p>
    <w:p w:rsidR="00ED68DB" w:rsidRPr="00133D3E" w:rsidRDefault="00A707F9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</w:t>
      </w:r>
      <w:r w:rsidR="00ED68DB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Приложение </w:t>
      </w:r>
      <w:r w:rsidR="007F0A81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19</w:t>
      </w:r>
      <w:r w:rsidR="00ED68DB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E66E1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</w:t>
      </w:r>
      <w:r w:rsidR="00646453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оэффициенты дифференциации 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 прикрепившихся к медицинской организации Республики Мордовия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тыс. человек</w:t>
      </w:r>
      <w:r w:rsidR="00ED68DB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</w:t>
      </w:r>
      <w:r w:rsidR="00C075A6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;</w:t>
      </w:r>
    </w:p>
    <w:p w:rsidR="00C075A6" w:rsidRPr="00133D3E" w:rsidRDefault="00C075A6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 Приложение </w:t>
      </w:r>
      <w:r w:rsidR="007F0A81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20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A707F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Половозрастные к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оэффициенты дифференциации подушевого норматива </w:t>
      </w:r>
      <w:r w:rsidR="00A707F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финансирования медицинской </w:t>
      </w:r>
      <w:r w:rsidR="00B32C67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помощи»;</w:t>
      </w:r>
    </w:p>
    <w:p w:rsidR="00E305F1" w:rsidRPr="00133D3E" w:rsidRDefault="00B32C67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</w:t>
      </w:r>
      <w:r w:rsidR="00FD2C0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Приложение 2</w:t>
      </w:r>
      <w:r w:rsidR="00FD2C0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</w:t>
      </w:r>
      <w:r w:rsidR="00860958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A707F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</w:t>
      </w:r>
      <w:r w:rsidR="00860958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одушев</w:t>
      </w:r>
      <w:r w:rsidR="00A707F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ые</w:t>
      </w:r>
      <w:r w:rsidR="00860958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норматив</w:t>
      </w:r>
      <w:r w:rsidR="00A707F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ы</w:t>
      </w:r>
      <w:r w:rsidR="00860958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финансирования амбулаторной</w:t>
      </w:r>
      <w:r w:rsidR="00A707F9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-поликлинической для медицинских организаций Республики Мордовия»;</w:t>
      </w:r>
    </w:p>
    <w:p w:rsidR="00A707F9" w:rsidRPr="00133D3E" w:rsidRDefault="00A707F9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</w:t>
      </w:r>
      <w:r w:rsidR="001D0113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Приложение 2</w:t>
      </w:r>
      <w:r w:rsidR="00FD2C0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«Половозрастные подушевые нормативы финансирования амбулаторной-поликлинической </w:t>
      </w:r>
      <w:r w:rsidR="00FD2C0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помощи 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для медицинских организаций Республики Мордовия»;</w:t>
      </w:r>
    </w:p>
    <w:p w:rsidR="003D5DD4" w:rsidRPr="00133D3E" w:rsidRDefault="00A707F9" w:rsidP="001D0113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2</w:t>
      </w:r>
      <w:r w:rsidR="00FD2C0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 w:rsidR="003D5DD4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3D5DD4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Численность обслуживаемого населения, </w:t>
      </w:r>
      <w:r w:rsidR="007563FE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норматив финансирования структурных подразделений медицинских организаций - </w:t>
      </w:r>
      <w:r w:rsidR="00AC54DF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фельдш</w:t>
      </w:r>
      <w:r w:rsidR="003D5DD4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ерско-акушерских пунктов в рамках территориальной программы обязательного медицинского страхования Республики Мордовия на </w:t>
      </w:r>
      <w:r w:rsidR="00C95FC7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202</w:t>
      </w:r>
      <w:r w:rsidR="0049642D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</w:t>
      </w:r>
      <w:r w:rsidR="00C95FC7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3D5DD4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год»;</w:t>
      </w:r>
    </w:p>
    <w:p w:rsidR="00DF07DE" w:rsidRPr="00133D3E" w:rsidRDefault="00DF07DE" w:rsidP="001D011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-Приложение 24 </w:t>
      </w:r>
      <w:r w:rsidRPr="00133D3E">
        <w:rPr>
          <w:rFonts w:ascii="Times New Roman" w:hAnsi="Times New Roman"/>
          <w:spacing w:val="2"/>
          <w:sz w:val="28"/>
          <w:szCs w:val="28"/>
        </w:rPr>
        <w:t>«Тарифы на оплату медицинской помощи в рамках мероприятий при проведении углубленной диспансеризации</w:t>
      </w:r>
      <w:r w:rsidRPr="00133D3E">
        <w:rPr>
          <w:rFonts w:ascii="Times New Roman" w:hAnsi="Times New Roman"/>
          <w:bCs/>
          <w:sz w:val="28"/>
          <w:szCs w:val="28"/>
        </w:rPr>
        <w:t>».</w:t>
      </w:r>
    </w:p>
    <w:p w:rsidR="00564241" w:rsidRPr="00133D3E" w:rsidRDefault="00564241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2</w:t>
      </w:r>
      <w:r w:rsidR="00FD2C0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5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EA4784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Шкала реабилитационной маршрутизации (ШРМ) для взрослых и детей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».</w:t>
      </w:r>
    </w:p>
    <w:p w:rsidR="00C43E1A" w:rsidRPr="00133D3E" w:rsidRDefault="00424969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2</w:t>
      </w:r>
      <w:r w:rsidR="00FD2C0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6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505D36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«Поду</w:t>
      </w:r>
      <w:r w:rsidR="00C43E1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шевые нормативы </w:t>
      </w:r>
      <w:r w:rsidR="00495264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финансирования медицинской</w:t>
      </w:r>
      <w:r w:rsidR="00505D36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помощи для медицинских организаций Республики Мордовия</w:t>
      </w:r>
      <w:r w:rsidR="00C43E1A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по профилю «стоматология</w:t>
      </w:r>
      <w:r w:rsidR="00505D36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».</w:t>
      </w:r>
    </w:p>
    <w:p w:rsidR="00FA6217" w:rsidRPr="00133D3E" w:rsidRDefault="001760BF" w:rsidP="001D0113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33D3E">
        <w:rPr>
          <w:rFonts w:ascii="Times New Roman" w:hAnsi="Times New Roman"/>
          <w:spacing w:val="2"/>
          <w:sz w:val="28"/>
          <w:szCs w:val="28"/>
        </w:rPr>
        <w:t>-Приложение 27 «</w:t>
      </w:r>
      <w:r w:rsidR="002E694C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Показатели </w:t>
      </w:r>
      <w:r w:rsidR="00FA6217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результи</w:t>
      </w:r>
      <w:r w:rsidR="00A10E33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вности деятельности </w:t>
      </w:r>
      <w:r w:rsidR="00495264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медицинских организаций,</w:t>
      </w:r>
      <w:r w:rsidR="00FA6217" w:rsidRPr="00133D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финансируемых по подушевому нормативу финансирования на прикрепившихся лиц, при выполнении ТПОМС в Республики Мордовия в части первичной (первичной-специализированной) медико-санитарной помощи». </w:t>
      </w:r>
    </w:p>
    <w:p w:rsidR="002C135F" w:rsidRPr="00133D3E" w:rsidRDefault="00FA6217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-Приложение 28 </w:t>
      </w:r>
      <w:r w:rsidR="002C135F" w:rsidRPr="00133D3E">
        <w:rPr>
          <w:rFonts w:ascii="Times New Roman" w:eastAsia="Times New Roman" w:hAnsi="Times New Roman"/>
          <w:sz w:val="28"/>
          <w:szCs w:val="20"/>
          <w:lang w:eastAsia="ru-RU"/>
        </w:rPr>
        <w:t>«Стоимость 1 занятия пациента в кабинете «Школа сахарного диабета».</w:t>
      </w:r>
    </w:p>
    <w:p w:rsidR="001307D7" w:rsidRPr="00133D3E" w:rsidRDefault="001307D7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 xml:space="preserve">-Приложение </w:t>
      </w:r>
      <w:r w:rsidR="00DF07DE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29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«Перечень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тканей)».</w:t>
      </w:r>
    </w:p>
    <w:p w:rsidR="001307D7" w:rsidRPr="00133D3E" w:rsidRDefault="001307D7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3</w:t>
      </w:r>
      <w:r w:rsidR="00DF07DE"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0</w:t>
      </w: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«Перечень классификационных критериев отнесения случаев лечения к КСГ (за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тканей)).</w:t>
      </w:r>
    </w:p>
    <w:p w:rsidR="00DE3AE1" w:rsidRPr="00133D3E" w:rsidRDefault="00DE3AE1" w:rsidP="001D0113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-Приложение 31 </w:t>
      </w:r>
      <w:r w:rsidRPr="00133D3E">
        <w:rPr>
          <w:rFonts w:ascii="Times New Roman" w:hAnsi="Times New Roman"/>
          <w:sz w:val="28"/>
        </w:rPr>
        <w:t>«Тарифы на обращение по заболеванию при оказании медицинской помощи по профилю «Медицинская реабилитация» в амбулаторных условиях».</w:t>
      </w:r>
    </w:p>
    <w:p w:rsidR="00DE3AE1" w:rsidRPr="00133D3E" w:rsidRDefault="00DE3AE1" w:rsidP="001D011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32</w:t>
      </w: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 «Порядок расчета значений показателей результативности деятельности медицинских организаций, участвующих в реализации территориальной программы ОМС Республики Мордовия, финансируемых по подушевому нормативу финансирования на 202</w:t>
      </w:r>
      <w:r w:rsidR="00A57BAD" w:rsidRPr="00133D3E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Pr="00133D3E">
        <w:rPr>
          <w:rFonts w:ascii="Times New Roman" w:eastAsia="Times New Roman" w:hAnsi="Times New Roman"/>
          <w:sz w:val="28"/>
          <w:szCs w:val="20"/>
          <w:lang w:eastAsia="ru-RU"/>
        </w:rPr>
        <w:t xml:space="preserve"> год».</w:t>
      </w:r>
    </w:p>
    <w:p w:rsidR="00693F20" w:rsidRPr="00133D3E" w:rsidRDefault="00693F20" w:rsidP="00693F20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33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133D3E">
        <w:rPr>
          <w:rFonts w:ascii="Times New Roman" w:eastAsia="Times New Roman" w:hAnsi="Times New Roman"/>
          <w:bCs/>
          <w:sz w:val="28"/>
          <w:szCs w:val="28"/>
          <w:lang w:eastAsia="ru-RU"/>
        </w:rPr>
        <w:t>Тарифы на оплату медицинской помощи в рамках диспансерного наблюдения в амбулаторных условиях».</w:t>
      </w:r>
    </w:p>
    <w:p w:rsidR="000843A0" w:rsidRPr="00133D3E" w:rsidRDefault="00005099" w:rsidP="000843A0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34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843A0" w:rsidRPr="00133D3E">
        <w:rPr>
          <w:rFonts w:ascii="Times New Roman" w:eastAsiaTheme="minorHAnsi" w:hAnsi="Times New Roman"/>
          <w:sz w:val="28"/>
          <w:szCs w:val="28"/>
        </w:rPr>
        <w:t>Перечень схем генно-</w:t>
      </w:r>
      <w:r w:rsidR="00D03DB0" w:rsidRPr="00133D3E">
        <w:rPr>
          <w:rFonts w:ascii="Times New Roman" w:eastAsiaTheme="minorHAnsi" w:hAnsi="Times New Roman"/>
          <w:sz w:val="28"/>
          <w:szCs w:val="28"/>
        </w:rPr>
        <w:t xml:space="preserve">инженерной </w:t>
      </w:r>
      <w:r w:rsidR="000843A0" w:rsidRPr="00133D3E">
        <w:rPr>
          <w:rFonts w:ascii="Times New Roman" w:eastAsiaTheme="minorHAnsi" w:hAnsi="Times New Roman"/>
          <w:sz w:val="28"/>
          <w:szCs w:val="28"/>
        </w:rPr>
        <w:t>биологической лекарственной терапии для оплаты медицинской помощи».</w:t>
      </w:r>
    </w:p>
    <w:p w:rsidR="00573C3A" w:rsidRPr="00133D3E" w:rsidRDefault="00005099" w:rsidP="00573C3A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3D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-Приложение 35</w:t>
      </w:r>
      <w:r w:rsidRPr="00133D3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73C3A" w:rsidRPr="00133D3E">
        <w:rPr>
          <w:rFonts w:ascii="Times New Roman" w:eastAsiaTheme="minorHAnsi" w:hAnsi="Times New Roman"/>
          <w:sz w:val="28"/>
          <w:szCs w:val="28"/>
        </w:rPr>
        <w:t>Перечень схем</w:t>
      </w:r>
      <w:r w:rsidR="00573C3A" w:rsidRPr="00133D3E">
        <w:rPr>
          <w:rFonts w:ascii="Times New Roman" w:eastAsiaTheme="minorHAnsi" w:hAnsi="Times New Roman" w:cstheme="minorBidi"/>
          <w:color w:val="000000" w:themeColor="text1"/>
          <w:sz w:val="28"/>
        </w:rPr>
        <w:t xml:space="preserve"> лекарственной терапии хронического вирусного гепатита С</w:t>
      </w:r>
      <w:r w:rsidR="00573C3A" w:rsidRPr="00133D3E">
        <w:rPr>
          <w:rFonts w:ascii="Times New Roman" w:eastAsiaTheme="minorHAnsi" w:hAnsi="Times New Roman"/>
          <w:sz w:val="28"/>
          <w:szCs w:val="28"/>
        </w:rPr>
        <w:t xml:space="preserve"> для оплаты медицинской помощи».</w:t>
      </w:r>
    </w:p>
    <w:p w:rsidR="00495264" w:rsidRPr="00133D3E" w:rsidRDefault="00495264" w:rsidP="001D011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5264" w:rsidRPr="00133D3E" w:rsidRDefault="00495264" w:rsidP="001D011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E5775" w:rsidRPr="00133D3E" w:rsidRDefault="008E5775" w:rsidP="001D011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62BDE" w:rsidRPr="00AB6DA7" w:rsidRDefault="00662BDE" w:rsidP="001307D7">
      <w:pPr>
        <w:tabs>
          <w:tab w:val="left" w:pos="855"/>
        </w:tabs>
        <w:spacing w:after="0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bookmarkStart w:id="9" w:name="_GoBack"/>
      <w:bookmarkEnd w:id="9"/>
    </w:p>
    <w:sectPr w:rsidR="00662BDE" w:rsidRPr="00AB6DA7" w:rsidSect="00A548A2">
      <w:headerReference w:type="even" r:id="rId10"/>
      <w:headerReference w:type="default" r:id="rId11"/>
      <w:pgSz w:w="11906" w:h="16838"/>
      <w:pgMar w:top="567" w:right="680" w:bottom="567" w:left="1701" w:header="62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AC9" w:rsidRDefault="00FC1AC9">
      <w:pPr>
        <w:spacing w:after="0" w:line="240" w:lineRule="auto"/>
      </w:pPr>
      <w:r>
        <w:separator/>
      </w:r>
    </w:p>
  </w:endnote>
  <w:endnote w:type="continuationSeparator" w:id="0">
    <w:p w:rsidR="00FC1AC9" w:rsidRDefault="00FC1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AC9" w:rsidRDefault="00FC1AC9">
      <w:pPr>
        <w:spacing w:after="0" w:line="240" w:lineRule="auto"/>
      </w:pPr>
      <w:r>
        <w:separator/>
      </w:r>
    </w:p>
  </w:footnote>
  <w:footnote w:type="continuationSeparator" w:id="0">
    <w:p w:rsidR="00FC1AC9" w:rsidRDefault="00FC1AC9">
      <w:pPr>
        <w:spacing w:after="0" w:line="240" w:lineRule="auto"/>
      </w:pPr>
      <w:r>
        <w:continuationSeparator/>
      </w:r>
    </w:p>
  </w:footnote>
  <w:footnote w:id="1">
    <w:p w:rsidR="00FC1AC9" w:rsidRPr="005A30E8" w:rsidRDefault="00FC1AC9" w:rsidP="005D1F1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a"/>
        </w:rPr>
        <w:footnoteRef/>
      </w:r>
      <w:r>
        <w:t xml:space="preserve"> </w:t>
      </w:r>
      <w:r w:rsidRPr="005A30E8">
        <w:rPr>
          <w:rFonts w:ascii="Times New Roman" w:hAnsi="Times New Roman" w:cs="Times New Roman"/>
          <w:sz w:val="24"/>
          <w:szCs w:val="28"/>
        </w:rPr>
        <w:t>Перечень показателей результативности деятельности медицинской организации устанавливается Министерством здравоохранения</w:t>
      </w:r>
    </w:p>
    <w:p w:rsidR="00FC1AC9" w:rsidRDefault="00FC1AC9" w:rsidP="005D1F1C">
      <w:pPr>
        <w:pStyle w:val="af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AC9" w:rsidRDefault="00FC1A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FC1AC9" w:rsidRDefault="00FC1AC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8561311"/>
      <w:docPartObj>
        <w:docPartGallery w:val="Page Numbers (Top of Page)"/>
        <w:docPartUnique/>
      </w:docPartObj>
    </w:sdtPr>
    <w:sdtEndPr/>
    <w:sdtContent>
      <w:p w:rsidR="00FC1AC9" w:rsidRDefault="00FC1AC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65C">
          <w:rPr>
            <w:noProof/>
          </w:rPr>
          <w:t>76</w:t>
        </w:r>
        <w:r>
          <w:fldChar w:fldCharType="end"/>
        </w:r>
      </w:p>
    </w:sdtContent>
  </w:sdt>
  <w:p w:rsidR="00FC1AC9" w:rsidRDefault="00FC1AC9" w:rsidP="00CE0C6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36806"/>
    <w:multiLevelType w:val="hybridMultilevel"/>
    <w:tmpl w:val="AC9089BA"/>
    <w:lvl w:ilvl="0" w:tplc="085C14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042A6"/>
    <w:multiLevelType w:val="hybridMultilevel"/>
    <w:tmpl w:val="5F0E2736"/>
    <w:lvl w:ilvl="0" w:tplc="5ACA57BC">
      <w:start w:val="27"/>
      <w:numFmt w:val="decimal"/>
      <w:lvlText w:val="%1"/>
      <w:lvlJc w:val="left"/>
      <w:pPr>
        <w:ind w:left="7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81" w:hanging="360"/>
      </w:pPr>
    </w:lvl>
    <w:lvl w:ilvl="2" w:tplc="0419001B" w:tentative="1">
      <w:start w:val="1"/>
      <w:numFmt w:val="lowerRoman"/>
      <w:lvlText w:val="%3."/>
      <w:lvlJc w:val="right"/>
      <w:pPr>
        <w:ind w:left="8801" w:hanging="180"/>
      </w:pPr>
    </w:lvl>
    <w:lvl w:ilvl="3" w:tplc="0419000F" w:tentative="1">
      <w:start w:val="1"/>
      <w:numFmt w:val="decimal"/>
      <w:lvlText w:val="%4."/>
      <w:lvlJc w:val="left"/>
      <w:pPr>
        <w:ind w:left="9521" w:hanging="360"/>
      </w:pPr>
    </w:lvl>
    <w:lvl w:ilvl="4" w:tplc="04190019" w:tentative="1">
      <w:start w:val="1"/>
      <w:numFmt w:val="lowerLetter"/>
      <w:lvlText w:val="%5."/>
      <w:lvlJc w:val="left"/>
      <w:pPr>
        <w:ind w:left="10241" w:hanging="360"/>
      </w:pPr>
    </w:lvl>
    <w:lvl w:ilvl="5" w:tplc="0419001B" w:tentative="1">
      <w:start w:val="1"/>
      <w:numFmt w:val="lowerRoman"/>
      <w:lvlText w:val="%6."/>
      <w:lvlJc w:val="right"/>
      <w:pPr>
        <w:ind w:left="10961" w:hanging="180"/>
      </w:pPr>
    </w:lvl>
    <w:lvl w:ilvl="6" w:tplc="0419000F" w:tentative="1">
      <w:start w:val="1"/>
      <w:numFmt w:val="decimal"/>
      <w:lvlText w:val="%7."/>
      <w:lvlJc w:val="left"/>
      <w:pPr>
        <w:ind w:left="11681" w:hanging="360"/>
      </w:pPr>
    </w:lvl>
    <w:lvl w:ilvl="7" w:tplc="04190019" w:tentative="1">
      <w:start w:val="1"/>
      <w:numFmt w:val="lowerLetter"/>
      <w:lvlText w:val="%8."/>
      <w:lvlJc w:val="left"/>
      <w:pPr>
        <w:ind w:left="12401" w:hanging="360"/>
      </w:pPr>
    </w:lvl>
    <w:lvl w:ilvl="8" w:tplc="0419001B" w:tentative="1">
      <w:start w:val="1"/>
      <w:numFmt w:val="lowerRoman"/>
      <w:lvlText w:val="%9."/>
      <w:lvlJc w:val="right"/>
      <w:pPr>
        <w:ind w:left="13121" w:hanging="180"/>
      </w:pPr>
    </w:lvl>
  </w:abstractNum>
  <w:abstractNum w:abstractNumId="2">
    <w:nsid w:val="0BD4760A"/>
    <w:multiLevelType w:val="hybridMultilevel"/>
    <w:tmpl w:val="F124971E"/>
    <w:lvl w:ilvl="0" w:tplc="596AAB1C">
      <w:start w:val="24"/>
      <w:numFmt w:val="decimal"/>
      <w:lvlText w:val="%1"/>
      <w:lvlJc w:val="left"/>
      <w:pPr>
        <w:ind w:left="7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81" w:hanging="360"/>
      </w:pPr>
    </w:lvl>
    <w:lvl w:ilvl="2" w:tplc="0419001B" w:tentative="1">
      <w:start w:val="1"/>
      <w:numFmt w:val="lowerRoman"/>
      <w:lvlText w:val="%3."/>
      <w:lvlJc w:val="right"/>
      <w:pPr>
        <w:ind w:left="8801" w:hanging="180"/>
      </w:pPr>
    </w:lvl>
    <w:lvl w:ilvl="3" w:tplc="0419000F" w:tentative="1">
      <w:start w:val="1"/>
      <w:numFmt w:val="decimal"/>
      <w:lvlText w:val="%4."/>
      <w:lvlJc w:val="left"/>
      <w:pPr>
        <w:ind w:left="9521" w:hanging="360"/>
      </w:pPr>
    </w:lvl>
    <w:lvl w:ilvl="4" w:tplc="04190019" w:tentative="1">
      <w:start w:val="1"/>
      <w:numFmt w:val="lowerLetter"/>
      <w:lvlText w:val="%5."/>
      <w:lvlJc w:val="left"/>
      <w:pPr>
        <w:ind w:left="10241" w:hanging="360"/>
      </w:pPr>
    </w:lvl>
    <w:lvl w:ilvl="5" w:tplc="0419001B" w:tentative="1">
      <w:start w:val="1"/>
      <w:numFmt w:val="lowerRoman"/>
      <w:lvlText w:val="%6."/>
      <w:lvlJc w:val="right"/>
      <w:pPr>
        <w:ind w:left="10961" w:hanging="180"/>
      </w:pPr>
    </w:lvl>
    <w:lvl w:ilvl="6" w:tplc="0419000F" w:tentative="1">
      <w:start w:val="1"/>
      <w:numFmt w:val="decimal"/>
      <w:lvlText w:val="%7."/>
      <w:lvlJc w:val="left"/>
      <w:pPr>
        <w:ind w:left="11681" w:hanging="360"/>
      </w:pPr>
    </w:lvl>
    <w:lvl w:ilvl="7" w:tplc="04190019" w:tentative="1">
      <w:start w:val="1"/>
      <w:numFmt w:val="lowerLetter"/>
      <w:lvlText w:val="%8."/>
      <w:lvlJc w:val="left"/>
      <w:pPr>
        <w:ind w:left="12401" w:hanging="360"/>
      </w:pPr>
    </w:lvl>
    <w:lvl w:ilvl="8" w:tplc="0419001B" w:tentative="1">
      <w:start w:val="1"/>
      <w:numFmt w:val="lowerRoman"/>
      <w:lvlText w:val="%9."/>
      <w:lvlJc w:val="right"/>
      <w:pPr>
        <w:ind w:left="13121" w:hanging="180"/>
      </w:pPr>
    </w:lvl>
  </w:abstractNum>
  <w:abstractNum w:abstractNumId="3">
    <w:nsid w:val="0D825C5A"/>
    <w:multiLevelType w:val="hybridMultilevel"/>
    <w:tmpl w:val="D21E4C6E"/>
    <w:lvl w:ilvl="0" w:tplc="7A860B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52323CC"/>
    <w:multiLevelType w:val="hybridMultilevel"/>
    <w:tmpl w:val="580C3308"/>
    <w:lvl w:ilvl="0" w:tplc="A4D2A7EA">
      <w:start w:val="1"/>
      <w:numFmt w:val="decimal"/>
      <w:lvlText w:val="%1.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E52B48"/>
    <w:multiLevelType w:val="multilevel"/>
    <w:tmpl w:val="2C9489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8">
    <w:nsid w:val="1D0922B3"/>
    <w:multiLevelType w:val="hybridMultilevel"/>
    <w:tmpl w:val="C176525E"/>
    <w:lvl w:ilvl="0" w:tplc="41FE3ECE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7AD55FA"/>
    <w:multiLevelType w:val="hybridMultilevel"/>
    <w:tmpl w:val="5BBC9424"/>
    <w:lvl w:ilvl="0" w:tplc="34E244BC">
      <w:start w:val="14"/>
      <w:numFmt w:val="decimal"/>
      <w:lvlText w:val="%1"/>
      <w:lvlJc w:val="left"/>
      <w:pPr>
        <w:ind w:left="7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81" w:hanging="360"/>
      </w:pPr>
    </w:lvl>
    <w:lvl w:ilvl="2" w:tplc="0419001B" w:tentative="1">
      <w:start w:val="1"/>
      <w:numFmt w:val="lowerRoman"/>
      <w:lvlText w:val="%3."/>
      <w:lvlJc w:val="right"/>
      <w:pPr>
        <w:ind w:left="8801" w:hanging="180"/>
      </w:pPr>
    </w:lvl>
    <w:lvl w:ilvl="3" w:tplc="0419000F" w:tentative="1">
      <w:start w:val="1"/>
      <w:numFmt w:val="decimal"/>
      <w:lvlText w:val="%4."/>
      <w:lvlJc w:val="left"/>
      <w:pPr>
        <w:ind w:left="9521" w:hanging="360"/>
      </w:pPr>
    </w:lvl>
    <w:lvl w:ilvl="4" w:tplc="04190019" w:tentative="1">
      <w:start w:val="1"/>
      <w:numFmt w:val="lowerLetter"/>
      <w:lvlText w:val="%5."/>
      <w:lvlJc w:val="left"/>
      <w:pPr>
        <w:ind w:left="10241" w:hanging="360"/>
      </w:pPr>
    </w:lvl>
    <w:lvl w:ilvl="5" w:tplc="0419001B" w:tentative="1">
      <w:start w:val="1"/>
      <w:numFmt w:val="lowerRoman"/>
      <w:lvlText w:val="%6."/>
      <w:lvlJc w:val="right"/>
      <w:pPr>
        <w:ind w:left="10961" w:hanging="180"/>
      </w:pPr>
    </w:lvl>
    <w:lvl w:ilvl="6" w:tplc="0419000F" w:tentative="1">
      <w:start w:val="1"/>
      <w:numFmt w:val="decimal"/>
      <w:lvlText w:val="%7."/>
      <w:lvlJc w:val="left"/>
      <w:pPr>
        <w:ind w:left="11681" w:hanging="360"/>
      </w:pPr>
    </w:lvl>
    <w:lvl w:ilvl="7" w:tplc="04190019" w:tentative="1">
      <w:start w:val="1"/>
      <w:numFmt w:val="lowerLetter"/>
      <w:lvlText w:val="%8."/>
      <w:lvlJc w:val="left"/>
      <w:pPr>
        <w:ind w:left="12401" w:hanging="360"/>
      </w:pPr>
    </w:lvl>
    <w:lvl w:ilvl="8" w:tplc="0419001B" w:tentative="1">
      <w:start w:val="1"/>
      <w:numFmt w:val="lowerRoman"/>
      <w:lvlText w:val="%9."/>
      <w:lvlJc w:val="right"/>
      <w:pPr>
        <w:ind w:left="13121" w:hanging="180"/>
      </w:pPr>
    </w:lvl>
  </w:abstractNum>
  <w:abstractNum w:abstractNumId="10">
    <w:nsid w:val="2E6C129B"/>
    <w:multiLevelType w:val="hybridMultilevel"/>
    <w:tmpl w:val="054ED042"/>
    <w:lvl w:ilvl="0" w:tplc="98B4A8C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F3C4D94"/>
    <w:multiLevelType w:val="hybridMultilevel"/>
    <w:tmpl w:val="DF4CF272"/>
    <w:lvl w:ilvl="0" w:tplc="857C8760">
      <w:start w:val="1"/>
      <w:numFmt w:val="decimal"/>
      <w:lvlText w:val="%1)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0455637"/>
    <w:multiLevelType w:val="hybridMultilevel"/>
    <w:tmpl w:val="96F48140"/>
    <w:lvl w:ilvl="0" w:tplc="18829F8E">
      <w:start w:val="1"/>
      <w:numFmt w:val="decimal"/>
      <w:lvlText w:val="%1)"/>
      <w:lvlJc w:val="left"/>
      <w:pPr>
        <w:ind w:left="127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21C691B"/>
    <w:multiLevelType w:val="hybridMultilevel"/>
    <w:tmpl w:val="8CEEEB80"/>
    <w:lvl w:ilvl="0" w:tplc="3836DA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50A4354"/>
    <w:multiLevelType w:val="hybridMultilevel"/>
    <w:tmpl w:val="FF388B78"/>
    <w:lvl w:ilvl="0" w:tplc="8A766722">
      <w:start w:val="1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5">
    <w:nsid w:val="47A96F8E"/>
    <w:multiLevelType w:val="multilevel"/>
    <w:tmpl w:val="DBDE73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6">
    <w:nsid w:val="52F267F9"/>
    <w:multiLevelType w:val="hybridMultilevel"/>
    <w:tmpl w:val="B0E27E02"/>
    <w:lvl w:ilvl="0" w:tplc="BEC87C44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44A70B9"/>
    <w:multiLevelType w:val="hybridMultilevel"/>
    <w:tmpl w:val="608E8E32"/>
    <w:lvl w:ilvl="0" w:tplc="63760B9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5BF053AB"/>
    <w:multiLevelType w:val="hybridMultilevel"/>
    <w:tmpl w:val="5ED6A4DA"/>
    <w:lvl w:ilvl="0" w:tplc="1E6EC412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20730"/>
    <w:multiLevelType w:val="hybridMultilevel"/>
    <w:tmpl w:val="45564520"/>
    <w:lvl w:ilvl="0" w:tplc="4126E3F8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DB92EAF"/>
    <w:multiLevelType w:val="hybridMultilevel"/>
    <w:tmpl w:val="A2984EC6"/>
    <w:lvl w:ilvl="0" w:tplc="DEF4D3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53F3F11"/>
    <w:multiLevelType w:val="hybridMultilevel"/>
    <w:tmpl w:val="7F42A964"/>
    <w:lvl w:ilvl="0" w:tplc="9C1418E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B43B04"/>
    <w:multiLevelType w:val="hybridMultilevel"/>
    <w:tmpl w:val="C13C9B14"/>
    <w:lvl w:ilvl="0" w:tplc="E16C9654">
      <w:start w:val="31"/>
      <w:numFmt w:val="decimal"/>
      <w:lvlText w:val="%1"/>
      <w:lvlJc w:val="left"/>
      <w:pPr>
        <w:ind w:left="7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81" w:hanging="360"/>
      </w:pPr>
    </w:lvl>
    <w:lvl w:ilvl="2" w:tplc="0419001B" w:tentative="1">
      <w:start w:val="1"/>
      <w:numFmt w:val="lowerRoman"/>
      <w:lvlText w:val="%3."/>
      <w:lvlJc w:val="right"/>
      <w:pPr>
        <w:ind w:left="8801" w:hanging="180"/>
      </w:pPr>
    </w:lvl>
    <w:lvl w:ilvl="3" w:tplc="0419000F" w:tentative="1">
      <w:start w:val="1"/>
      <w:numFmt w:val="decimal"/>
      <w:lvlText w:val="%4."/>
      <w:lvlJc w:val="left"/>
      <w:pPr>
        <w:ind w:left="9521" w:hanging="360"/>
      </w:pPr>
    </w:lvl>
    <w:lvl w:ilvl="4" w:tplc="04190019" w:tentative="1">
      <w:start w:val="1"/>
      <w:numFmt w:val="lowerLetter"/>
      <w:lvlText w:val="%5."/>
      <w:lvlJc w:val="left"/>
      <w:pPr>
        <w:ind w:left="10241" w:hanging="360"/>
      </w:pPr>
    </w:lvl>
    <w:lvl w:ilvl="5" w:tplc="0419001B" w:tentative="1">
      <w:start w:val="1"/>
      <w:numFmt w:val="lowerRoman"/>
      <w:lvlText w:val="%6."/>
      <w:lvlJc w:val="right"/>
      <w:pPr>
        <w:ind w:left="10961" w:hanging="180"/>
      </w:pPr>
    </w:lvl>
    <w:lvl w:ilvl="6" w:tplc="0419000F" w:tentative="1">
      <w:start w:val="1"/>
      <w:numFmt w:val="decimal"/>
      <w:lvlText w:val="%7."/>
      <w:lvlJc w:val="left"/>
      <w:pPr>
        <w:ind w:left="11681" w:hanging="360"/>
      </w:pPr>
    </w:lvl>
    <w:lvl w:ilvl="7" w:tplc="04190019" w:tentative="1">
      <w:start w:val="1"/>
      <w:numFmt w:val="lowerLetter"/>
      <w:lvlText w:val="%8."/>
      <w:lvlJc w:val="left"/>
      <w:pPr>
        <w:ind w:left="12401" w:hanging="360"/>
      </w:pPr>
    </w:lvl>
    <w:lvl w:ilvl="8" w:tplc="0419001B" w:tentative="1">
      <w:start w:val="1"/>
      <w:numFmt w:val="lowerRoman"/>
      <w:lvlText w:val="%9."/>
      <w:lvlJc w:val="right"/>
      <w:pPr>
        <w:ind w:left="13121" w:hanging="180"/>
      </w:pPr>
    </w:lvl>
  </w:abstractNum>
  <w:abstractNum w:abstractNumId="25">
    <w:nsid w:val="79F92A5D"/>
    <w:multiLevelType w:val="hybridMultilevel"/>
    <w:tmpl w:val="6074D634"/>
    <w:lvl w:ilvl="0" w:tplc="C9E613D0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7DED43BD"/>
    <w:multiLevelType w:val="multilevel"/>
    <w:tmpl w:val="7DD6E7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15"/>
  </w:num>
  <w:num w:numId="4">
    <w:abstractNumId w:val="20"/>
  </w:num>
  <w:num w:numId="5">
    <w:abstractNumId w:val="16"/>
  </w:num>
  <w:num w:numId="6">
    <w:abstractNumId w:val="4"/>
  </w:num>
  <w:num w:numId="7">
    <w:abstractNumId w:val="19"/>
  </w:num>
  <w:num w:numId="8">
    <w:abstractNumId w:val="6"/>
  </w:num>
  <w:num w:numId="9">
    <w:abstractNumId w:val="7"/>
  </w:num>
  <w:num w:numId="10">
    <w:abstractNumId w:val="0"/>
  </w:num>
  <w:num w:numId="11">
    <w:abstractNumId w:val="11"/>
  </w:num>
  <w:num w:numId="12">
    <w:abstractNumId w:val="3"/>
  </w:num>
  <w:num w:numId="13">
    <w:abstractNumId w:val="8"/>
  </w:num>
  <w:num w:numId="14">
    <w:abstractNumId w:val="5"/>
  </w:num>
  <w:num w:numId="15">
    <w:abstractNumId w:val="23"/>
  </w:num>
  <w:num w:numId="16">
    <w:abstractNumId w:val="13"/>
  </w:num>
  <w:num w:numId="17">
    <w:abstractNumId w:val="10"/>
  </w:num>
  <w:num w:numId="18">
    <w:abstractNumId w:val="14"/>
  </w:num>
  <w:num w:numId="19">
    <w:abstractNumId w:val="17"/>
  </w:num>
  <w:num w:numId="20">
    <w:abstractNumId w:val="25"/>
  </w:num>
  <w:num w:numId="21">
    <w:abstractNumId w:val="9"/>
  </w:num>
  <w:num w:numId="22">
    <w:abstractNumId w:val="18"/>
  </w:num>
  <w:num w:numId="23">
    <w:abstractNumId w:val="21"/>
  </w:num>
  <w:num w:numId="24">
    <w:abstractNumId w:val="2"/>
  </w:num>
  <w:num w:numId="25">
    <w:abstractNumId w:val="1"/>
  </w:num>
  <w:num w:numId="26">
    <w:abstractNumId w:val="2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9F"/>
    <w:rsid w:val="0000032B"/>
    <w:rsid w:val="00001019"/>
    <w:rsid w:val="0000131D"/>
    <w:rsid w:val="000017C5"/>
    <w:rsid w:val="00002D66"/>
    <w:rsid w:val="00003459"/>
    <w:rsid w:val="00004353"/>
    <w:rsid w:val="00004AB8"/>
    <w:rsid w:val="00005099"/>
    <w:rsid w:val="0000759E"/>
    <w:rsid w:val="0001060D"/>
    <w:rsid w:val="000117A1"/>
    <w:rsid w:val="00012557"/>
    <w:rsid w:val="000140DF"/>
    <w:rsid w:val="00015105"/>
    <w:rsid w:val="000171F0"/>
    <w:rsid w:val="00021360"/>
    <w:rsid w:val="00021F0B"/>
    <w:rsid w:val="0002419A"/>
    <w:rsid w:val="000246AC"/>
    <w:rsid w:val="00024F44"/>
    <w:rsid w:val="00025961"/>
    <w:rsid w:val="000265C7"/>
    <w:rsid w:val="00026D20"/>
    <w:rsid w:val="00026F79"/>
    <w:rsid w:val="00027945"/>
    <w:rsid w:val="00027A3C"/>
    <w:rsid w:val="00030A23"/>
    <w:rsid w:val="00031959"/>
    <w:rsid w:val="000340CB"/>
    <w:rsid w:val="00034607"/>
    <w:rsid w:val="0003487B"/>
    <w:rsid w:val="000372B4"/>
    <w:rsid w:val="0003749C"/>
    <w:rsid w:val="0004040B"/>
    <w:rsid w:val="00040EA4"/>
    <w:rsid w:val="00041286"/>
    <w:rsid w:val="00041862"/>
    <w:rsid w:val="000424A8"/>
    <w:rsid w:val="00042BAE"/>
    <w:rsid w:val="00043670"/>
    <w:rsid w:val="00044A29"/>
    <w:rsid w:val="000464AF"/>
    <w:rsid w:val="00046560"/>
    <w:rsid w:val="000506C6"/>
    <w:rsid w:val="000509A1"/>
    <w:rsid w:val="00050D7C"/>
    <w:rsid w:val="00051916"/>
    <w:rsid w:val="0005191E"/>
    <w:rsid w:val="00051E58"/>
    <w:rsid w:val="000520F9"/>
    <w:rsid w:val="00053BAC"/>
    <w:rsid w:val="0005473F"/>
    <w:rsid w:val="000549E4"/>
    <w:rsid w:val="00055336"/>
    <w:rsid w:val="00055EDF"/>
    <w:rsid w:val="00060CF1"/>
    <w:rsid w:val="000613DA"/>
    <w:rsid w:val="0006370B"/>
    <w:rsid w:val="00063916"/>
    <w:rsid w:val="00064282"/>
    <w:rsid w:val="00066044"/>
    <w:rsid w:val="00070B73"/>
    <w:rsid w:val="000713B1"/>
    <w:rsid w:val="00071AB8"/>
    <w:rsid w:val="00071F68"/>
    <w:rsid w:val="000722A6"/>
    <w:rsid w:val="0007235C"/>
    <w:rsid w:val="000724C9"/>
    <w:rsid w:val="000733F9"/>
    <w:rsid w:val="000737CB"/>
    <w:rsid w:val="000738EA"/>
    <w:rsid w:val="00075253"/>
    <w:rsid w:val="0007728F"/>
    <w:rsid w:val="00077346"/>
    <w:rsid w:val="00077689"/>
    <w:rsid w:val="00077FE3"/>
    <w:rsid w:val="00080A26"/>
    <w:rsid w:val="00080BBC"/>
    <w:rsid w:val="00080DE6"/>
    <w:rsid w:val="00081057"/>
    <w:rsid w:val="00082898"/>
    <w:rsid w:val="00082A42"/>
    <w:rsid w:val="00084025"/>
    <w:rsid w:val="0008419E"/>
    <w:rsid w:val="00084313"/>
    <w:rsid w:val="000843A0"/>
    <w:rsid w:val="0008533F"/>
    <w:rsid w:val="000858F8"/>
    <w:rsid w:val="0008797C"/>
    <w:rsid w:val="0009065F"/>
    <w:rsid w:val="00090DD7"/>
    <w:rsid w:val="00092F72"/>
    <w:rsid w:val="0009496F"/>
    <w:rsid w:val="00094F97"/>
    <w:rsid w:val="0009552D"/>
    <w:rsid w:val="000957A4"/>
    <w:rsid w:val="0009659D"/>
    <w:rsid w:val="0009667A"/>
    <w:rsid w:val="00096F32"/>
    <w:rsid w:val="000970C4"/>
    <w:rsid w:val="00097D8D"/>
    <w:rsid w:val="000A04C9"/>
    <w:rsid w:val="000A0EB0"/>
    <w:rsid w:val="000A116E"/>
    <w:rsid w:val="000A22EF"/>
    <w:rsid w:val="000A2BB7"/>
    <w:rsid w:val="000A326B"/>
    <w:rsid w:val="000A3748"/>
    <w:rsid w:val="000A3C02"/>
    <w:rsid w:val="000A3EDC"/>
    <w:rsid w:val="000A41CD"/>
    <w:rsid w:val="000A4622"/>
    <w:rsid w:val="000A50A1"/>
    <w:rsid w:val="000A5284"/>
    <w:rsid w:val="000A5BAA"/>
    <w:rsid w:val="000A5E23"/>
    <w:rsid w:val="000A6287"/>
    <w:rsid w:val="000A6320"/>
    <w:rsid w:val="000A6690"/>
    <w:rsid w:val="000A765C"/>
    <w:rsid w:val="000A7808"/>
    <w:rsid w:val="000A79CA"/>
    <w:rsid w:val="000B1316"/>
    <w:rsid w:val="000B1D1B"/>
    <w:rsid w:val="000B3C96"/>
    <w:rsid w:val="000B4ED7"/>
    <w:rsid w:val="000B54EB"/>
    <w:rsid w:val="000B5DFA"/>
    <w:rsid w:val="000B6E89"/>
    <w:rsid w:val="000B6FE3"/>
    <w:rsid w:val="000B763A"/>
    <w:rsid w:val="000B7BF3"/>
    <w:rsid w:val="000C0789"/>
    <w:rsid w:val="000C100B"/>
    <w:rsid w:val="000C16DA"/>
    <w:rsid w:val="000C1AE8"/>
    <w:rsid w:val="000C268A"/>
    <w:rsid w:val="000C3744"/>
    <w:rsid w:val="000C4083"/>
    <w:rsid w:val="000C4739"/>
    <w:rsid w:val="000C5614"/>
    <w:rsid w:val="000C5635"/>
    <w:rsid w:val="000C58B1"/>
    <w:rsid w:val="000C71D8"/>
    <w:rsid w:val="000C7F7A"/>
    <w:rsid w:val="000D1B19"/>
    <w:rsid w:val="000D1CE0"/>
    <w:rsid w:val="000D1E92"/>
    <w:rsid w:val="000D336A"/>
    <w:rsid w:val="000D6141"/>
    <w:rsid w:val="000D717B"/>
    <w:rsid w:val="000D7603"/>
    <w:rsid w:val="000D7C8D"/>
    <w:rsid w:val="000E1010"/>
    <w:rsid w:val="000E12E5"/>
    <w:rsid w:val="000E1BA6"/>
    <w:rsid w:val="000E2691"/>
    <w:rsid w:val="000E309A"/>
    <w:rsid w:val="000E3717"/>
    <w:rsid w:val="000E6635"/>
    <w:rsid w:val="000E7598"/>
    <w:rsid w:val="000F2C52"/>
    <w:rsid w:val="000F2F07"/>
    <w:rsid w:val="000F4047"/>
    <w:rsid w:val="000F5500"/>
    <w:rsid w:val="000F5A80"/>
    <w:rsid w:val="000F5C03"/>
    <w:rsid w:val="00101116"/>
    <w:rsid w:val="0010268F"/>
    <w:rsid w:val="00104EF1"/>
    <w:rsid w:val="00105141"/>
    <w:rsid w:val="0010588C"/>
    <w:rsid w:val="0010595E"/>
    <w:rsid w:val="00105A9A"/>
    <w:rsid w:val="00105C27"/>
    <w:rsid w:val="00107168"/>
    <w:rsid w:val="00107911"/>
    <w:rsid w:val="001109AF"/>
    <w:rsid w:val="001109F4"/>
    <w:rsid w:val="00110E70"/>
    <w:rsid w:val="00111177"/>
    <w:rsid w:val="0011187A"/>
    <w:rsid w:val="00111CC9"/>
    <w:rsid w:val="001134E0"/>
    <w:rsid w:val="00113560"/>
    <w:rsid w:val="00114718"/>
    <w:rsid w:val="00114E29"/>
    <w:rsid w:val="00114F3D"/>
    <w:rsid w:val="0011582B"/>
    <w:rsid w:val="001158BA"/>
    <w:rsid w:val="00115CFB"/>
    <w:rsid w:val="00115DEA"/>
    <w:rsid w:val="00116777"/>
    <w:rsid w:val="00117591"/>
    <w:rsid w:val="0011770A"/>
    <w:rsid w:val="001200A3"/>
    <w:rsid w:val="001202BF"/>
    <w:rsid w:val="00120A02"/>
    <w:rsid w:val="0012260D"/>
    <w:rsid w:val="00124CC2"/>
    <w:rsid w:val="001255F2"/>
    <w:rsid w:val="00126557"/>
    <w:rsid w:val="001267C9"/>
    <w:rsid w:val="00126803"/>
    <w:rsid w:val="00127708"/>
    <w:rsid w:val="00127EB4"/>
    <w:rsid w:val="0013030B"/>
    <w:rsid w:val="001307D7"/>
    <w:rsid w:val="00130B47"/>
    <w:rsid w:val="00130E18"/>
    <w:rsid w:val="0013208B"/>
    <w:rsid w:val="00133D3E"/>
    <w:rsid w:val="00133D9F"/>
    <w:rsid w:val="00135DA4"/>
    <w:rsid w:val="00136897"/>
    <w:rsid w:val="001369F2"/>
    <w:rsid w:val="00136C06"/>
    <w:rsid w:val="001410DD"/>
    <w:rsid w:val="001417E2"/>
    <w:rsid w:val="001435AA"/>
    <w:rsid w:val="001435B9"/>
    <w:rsid w:val="00143E25"/>
    <w:rsid w:val="00143FCD"/>
    <w:rsid w:val="00144908"/>
    <w:rsid w:val="001463E0"/>
    <w:rsid w:val="0014688C"/>
    <w:rsid w:val="00150021"/>
    <w:rsid w:val="0015007C"/>
    <w:rsid w:val="001505F7"/>
    <w:rsid w:val="0015225C"/>
    <w:rsid w:val="001525F3"/>
    <w:rsid w:val="001533AC"/>
    <w:rsid w:val="0015502A"/>
    <w:rsid w:val="001560C8"/>
    <w:rsid w:val="00156222"/>
    <w:rsid w:val="001566D9"/>
    <w:rsid w:val="00156EFF"/>
    <w:rsid w:val="0015719E"/>
    <w:rsid w:val="001617DE"/>
    <w:rsid w:val="00161E38"/>
    <w:rsid w:val="001621FE"/>
    <w:rsid w:val="00162E34"/>
    <w:rsid w:val="00163C75"/>
    <w:rsid w:val="00164032"/>
    <w:rsid w:val="001650CC"/>
    <w:rsid w:val="00165F67"/>
    <w:rsid w:val="00166515"/>
    <w:rsid w:val="00166F04"/>
    <w:rsid w:val="0016777B"/>
    <w:rsid w:val="00167ECD"/>
    <w:rsid w:val="001703E7"/>
    <w:rsid w:val="00170E5D"/>
    <w:rsid w:val="00171E80"/>
    <w:rsid w:val="001735FE"/>
    <w:rsid w:val="001741D8"/>
    <w:rsid w:val="001760BF"/>
    <w:rsid w:val="001765BC"/>
    <w:rsid w:val="001803E4"/>
    <w:rsid w:val="00180EA4"/>
    <w:rsid w:val="00181514"/>
    <w:rsid w:val="00181AA9"/>
    <w:rsid w:val="00181B8E"/>
    <w:rsid w:val="001821FC"/>
    <w:rsid w:val="00183376"/>
    <w:rsid w:val="00183901"/>
    <w:rsid w:val="00185FF5"/>
    <w:rsid w:val="00186830"/>
    <w:rsid w:val="00187962"/>
    <w:rsid w:val="00190DC7"/>
    <w:rsid w:val="0019324D"/>
    <w:rsid w:val="00193286"/>
    <w:rsid w:val="00193814"/>
    <w:rsid w:val="001939F6"/>
    <w:rsid w:val="0019463D"/>
    <w:rsid w:val="00195125"/>
    <w:rsid w:val="00195763"/>
    <w:rsid w:val="0019756C"/>
    <w:rsid w:val="00197FA1"/>
    <w:rsid w:val="001A03F1"/>
    <w:rsid w:val="001A09A1"/>
    <w:rsid w:val="001A0FA0"/>
    <w:rsid w:val="001A120B"/>
    <w:rsid w:val="001A3F95"/>
    <w:rsid w:val="001A672B"/>
    <w:rsid w:val="001A6B83"/>
    <w:rsid w:val="001A77B6"/>
    <w:rsid w:val="001B10FB"/>
    <w:rsid w:val="001B138C"/>
    <w:rsid w:val="001B166C"/>
    <w:rsid w:val="001B1B79"/>
    <w:rsid w:val="001B1FBB"/>
    <w:rsid w:val="001B2719"/>
    <w:rsid w:val="001B2898"/>
    <w:rsid w:val="001B392B"/>
    <w:rsid w:val="001B3F52"/>
    <w:rsid w:val="001B4F67"/>
    <w:rsid w:val="001B5944"/>
    <w:rsid w:val="001B5B88"/>
    <w:rsid w:val="001B758B"/>
    <w:rsid w:val="001C117D"/>
    <w:rsid w:val="001C15EB"/>
    <w:rsid w:val="001C29CF"/>
    <w:rsid w:val="001C3F21"/>
    <w:rsid w:val="001C4922"/>
    <w:rsid w:val="001C4C4F"/>
    <w:rsid w:val="001C4EEA"/>
    <w:rsid w:val="001C52B2"/>
    <w:rsid w:val="001C554E"/>
    <w:rsid w:val="001D0113"/>
    <w:rsid w:val="001D09B9"/>
    <w:rsid w:val="001D0C5B"/>
    <w:rsid w:val="001D2B94"/>
    <w:rsid w:val="001D3E89"/>
    <w:rsid w:val="001D6258"/>
    <w:rsid w:val="001D7467"/>
    <w:rsid w:val="001D749E"/>
    <w:rsid w:val="001D7F4F"/>
    <w:rsid w:val="001E0663"/>
    <w:rsid w:val="001E10F5"/>
    <w:rsid w:val="001E115C"/>
    <w:rsid w:val="001E22A0"/>
    <w:rsid w:val="001E3546"/>
    <w:rsid w:val="001E3FC6"/>
    <w:rsid w:val="001E55CE"/>
    <w:rsid w:val="001E5BC5"/>
    <w:rsid w:val="001F06E0"/>
    <w:rsid w:val="001F0830"/>
    <w:rsid w:val="001F14CB"/>
    <w:rsid w:val="001F1573"/>
    <w:rsid w:val="001F184A"/>
    <w:rsid w:val="001F2AB2"/>
    <w:rsid w:val="001F4618"/>
    <w:rsid w:val="001F4B99"/>
    <w:rsid w:val="001F5D76"/>
    <w:rsid w:val="001F66C2"/>
    <w:rsid w:val="00203889"/>
    <w:rsid w:val="00204BD0"/>
    <w:rsid w:val="00205105"/>
    <w:rsid w:val="00205DC3"/>
    <w:rsid w:val="00206970"/>
    <w:rsid w:val="00206DB9"/>
    <w:rsid w:val="00206EDB"/>
    <w:rsid w:val="002104CB"/>
    <w:rsid w:val="00210D66"/>
    <w:rsid w:val="00210EF2"/>
    <w:rsid w:val="00211F38"/>
    <w:rsid w:val="002129B8"/>
    <w:rsid w:val="00212E74"/>
    <w:rsid w:val="002135F4"/>
    <w:rsid w:val="0021388D"/>
    <w:rsid w:val="00213BA3"/>
    <w:rsid w:val="002141F2"/>
    <w:rsid w:val="00214736"/>
    <w:rsid w:val="00214C21"/>
    <w:rsid w:val="00214C28"/>
    <w:rsid w:val="0021672A"/>
    <w:rsid w:val="00216D2C"/>
    <w:rsid w:val="00217543"/>
    <w:rsid w:val="0021769C"/>
    <w:rsid w:val="0022123E"/>
    <w:rsid w:val="00221699"/>
    <w:rsid w:val="00221E9F"/>
    <w:rsid w:val="0022358F"/>
    <w:rsid w:val="0022369A"/>
    <w:rsid w:val="002238DC"/>
    <w:rsid w:val="002253A1"/>
    <w:rsid w:val="002257F3"/>
    <w:rsid w:val="002264F4"/>
    <w:rsid w:val="00226E7B"/>
    <w:rsid w:val="00227A4B"/>
    <w:rsid w:val="0023094B"/>
    <w:rsid w:val="00230F90"/>
    <w:rsid w:val="002310D6"/>
    <w:rsid w:val="002315D7"/>
    <w:rsid w:val="00232357"/>
    <w:rsid w:val="00232BD9"/>
    <w:rsid w:val="00235DA2"/>
    <w:rsid w:val="0023619F"/>
    <w:rsid w:val="002379B9"/>
    <w:rsid w:val="002413EB"/>
    <w:rsid w:val="00241A13"/>
    <w:rsid w:val="00242663"/>
    <w:rsid w:val="00242969"/>
    <w:rsid w:val="00242980"/>
    <w:rsid w:val="002433F8"/>
    <w:rsid w:val="00243FF9"/>
    <w:rsid w:val="00244CBC"/>
    <w:rsid w:val="00244E7F"/>
    <w:rsid w:val="0024514B"/>
    <w:rsid w:val="002454C4"/>
    <w:rsid w:val="002456B5"/>
    <w:rsid w:val="00245CDC"/>
    <w:rsid w:val="0024759B"/>
    <w:rsid w:val="00247F95"/>
    <w:rsid w:val="00250D02"/>
    <w:rsid w:val="0025123D"/>
    <w:rsid w:val="00251732"/>
    <w:rsid w:val="00251AB7"/>
    <w:rsid w:val="00252A2F"/>
    <w:rsid w:val="00252D09"/>
    <w:rsid w:val="00252E89"/>
    <w:rsid w:val="00254849"/>
    <w:rsid w:val="00254B35"/>
    <w:rsid w:val="00255A6D"/>
    <w:rsid w:val="00255DA8"/>
    <w:rsid w:val="00256612"/>
    <w:rsid w:val="00256CD3"/>
    <w:rsid w:val="00257004"/>
    <w:rsid w:val="002577D1"/>
    <w:rsid w:val="00260AEE"/>
    <w:rsid w:val="00260C33"/>
    <w:rsid w:val="0026142F"/>
    <w:rsid w:val="00261DD7"/>
    <w:rsid w:val="00262062"/>
    <w:rsid w:val="002626B5"/>
    <w:rsid w:val="0026327F"/>
    <w:rsid w:val="00264F6F"/>
    <w:rsid w:val="00266EE8"/>
    <w:rsid w:val="00267BB7"/>
    <w:rsid w:val="00271507"/>
    <w:rsid w:val="00271629"/>
    <w:rsid w:val="00271B70"/>
    <w:rsid w:val="00271C53"/>
    <w:rsid w:val="002731C7"/>
    <w:rsid w:val="00274E40"/>
    <w:rsid w:val="00274FE4"/>
    <w:rsid w:val="00276F4D"/>
    <w:rsid w:val="00280FE3"/>
    <w:rsid w:val="002810DD"/>
    <w:rsid w:val="0028198A"/>
    <w:rsid w:val="00282E9D"/>
    <w:rsid w:val="002831FF"/>
    <w:rsid w:val="002839D5"/>
    <w:rsid w:val="00285021"/>
    <w:rsid w:val="00285BD4"/>
    <w:rsid w:val="002869B6"/>
    <w:rsid w:val="00291717"/>
    <w:rsid w:val="00291DD2"/>
    <w:rsid w:val="002921E8"/>
    <w:rsid w:val="00292E70"/>
    <w:rsid w:val="0029317A"/>
    <w:rsid w:val="0029378D"/>
    <w:rsid w:val="002960BE"/>
    <w:rsid w:val="00296131"/>
    <w:rsid w:val="00296502"/>
    <w:rsid w:val="00297C0A"/>
    <w:rsid w:val="002A009A"/>
    <w:rsid w:val="002A0E53"/>
    <w:rsid w:val="002A0EB1"/>
    <w:rsid w:val="002A1400"/>
    <w:rsid w:val="002A1677"/>
    <w:rsid w:val="002A1AED"/>
    <w:rsid w:val="002A1FE3"/>
    <w:rsid w:val="002A2359"/>
    <w:rsid w:val="002A2E84"/>
    <w:rsid w:val="002A3163"/>
    <w:rsid w:val="002A4322"/>
    <w:rsid w:val="002A513B"/>
    <w:rsid w:val="002A56EA"/>
    <w:rsid w:val="002A5A63"/>
    <w:rsid w:val="002A5EAE"/>
    <w:rsid w:val="002B10B9"/>
    <w:rsid w:val="002B23C0"/>
    <w:rsid w:val="002B260F"/>
    <w:rsid w:val="002B3E9A"/>
    <w:rsid w:val="002B453D"/>
    <w:rsid w:val="002B4806"/>
    <w:rsid w:val="002B61E6"/>
    <w:rsid w:val="002B7147"/>
    <w:rsid w:val="002B7B0E"/>
    <w:rsid w:val="002B7E4C"/>
    <w:rsid w:val="002B7FE3"/>
    <w:rsid w:val="002C00D7"/>
    <w:rsid w:val="002C135F"/>
    <w:rsid w:val="002C247B"/>
    <w:rsid w:val="002C305A"/>
    <w:rsid w:val="002C35E4"/>
    <w:rsid w:val="002C4703"/>
    <w:rsid w:val="002C4A8D"/>
    <w:rsid w:val="002C57EF"/>
    <w:rsid w:val="002C5B14"/>
    <w:rsid w:val="002C60D9"/>
    <w:rsid w:val="002C6208"/>
    <w:rsid w:val="002C7458"/>
    <w:rsid w:val="002C75CE"/>
    <w:rsid w:val="002C76F8"/>
    <w:rsid w:val="002D0949"/>
    <w:rsid w:val="002D0C69"/>
    <w:rsid w:val="002D0D7B"/>
    <w:rsid w:val="002D160D"/>
    <w:rsid w:val="002D1F1E"/>
    <w:rsid w:val="002D224B"/>
    <w:rsid w:val="002D46A9"/>
    <w:rsid w:val="002D4745"/>
    <w:rsid w:val="002D58BF"/>
    <w:rsid w:val="002D7AB8"/>
    <w:rsid w:val="002D7F00"/>
    <w:rsid w:val="002E0ADB"/>
    <w:rsid w:val="002E1B4B"/>
    <w:rsid w:val="002E28D5"/>
    <w:rsid w:val="002E3880"/>
    <w:rsid w:val="002E3F9A"/>
    <w:rsid w:val="002E54CC"/>
    <w:rsid w:val="002E6341"/>
    <w:rsid w:val="002E648C"/>
    <w:rsid w:val="002E694C"/>
    <w:rsid w:val="002E6C73"/>
    <w:rsid w:val="002E72A6"/>
    <w:rsid w:val="002F00FF"/>
    <w:rsid w:val="002F0566"/>
    <w:rsid w:val="002F0CE0"/>
    <w:rsid w:val="002F23ED"/>
    <w:rsid w:val="002F30AE"/>
    <w:rsid w:val="002F325C"/>
    <w:rsid w:val="002F359C"/>
    <w:rsid w:val="002F4D8F"/>
    <w:rsid w:val="002F4DE2"/>
    <w:rsid w:val="002F63B2"/>
    <w:rsid w:val="002F673D"/>
    <w:rsid w:val="002F700C"/>
    <w:rsid w:val="002F7DF5"/>
    <w:rsid w:val="00303975"/>
    <w:rsid w:val="00303A81"/>
    <w:rsid w:val="00303F0A"/>
    <w:rsid w:val="003045E7"/>
    <w:rsid w:val="00305261"/>
    <w:rsid w:val="00306C44"/>
    <w:rsid w:val="00306E34"/>
    <w:rsid w:val="00306FBB"/>
    <w:rsid w:val="0030703A"/>
    <w:rsid w:val="0030722A"/>
    <w:rsid w:val="0030765D"/>
    <w:rsid w:val="00307A71"/>
    <w:rsid w:val="00310045"/>
    <w:rsid w:val="00311773"/>
    <w:rsid w:val="003123DA"/>
    <w:rsid w:val="00312760"/>
    <w:rsid w:val="00312CCD"/>
    <w:rsid w:val="003137BB"/>
    <w:rsid w:val="00314984"/>
    <w:rsid w:val="00315030"/>
    <w:rsid w:val="003173F4"/>
    <w:rsid w:val="00320C07"/>
    <w:rsid w:val="00320E38"/>
    <w:rsid w:val="00320FD2"/>
    <w:rsid w:val="00321FCB"/>
    <w:rsid w:val="003233FE"/>
    <w:rsid w:val="00325866"/>
    <w:rsid w:val="00326618"/>
    <w:rsid w:val="00330407"/>
    <w:rsid w:val="003307FE"/>
    <w:rsid w:val="00331D11"/>
    <w:rsid w:val="003345A8"/>
    <w:rsid w:val="003378DA"/>
    <w:rsid w:val="00337D4D"/>
    <w:rsid w:val="00340819"/>
    <w:rsid w:val="003409E0"/>
    <w:rsid w:val="00341249"/>
    <w:rsid w:val="00341794"/>
    <w:rsid w:val="00342BD0"/>
    <w:rsid w:val="00344867"/>
    <w:rsid w:val="00344E2C"/>
    <w:rsid w:val="0034586F"/>
    <w:rsid w:val="003464B3"/>
    <w:rsid w:val="00346959"/>
    <w:rsid w:val="00346D08"/>
    <w:rsid w:val="00347B39"/>
    <w:rsid w:val="00351775"/>
    <w:rsid w:val="00352541"/>
    <w:rsid w:val="00352954"/>
    <w:rsid w:val="00356633"/>
    <w:rsid w:val="00356774"/>
    <w:rsid w:val="00356E38"/>
    <w:rsid w:val="003570E1"/>
    <w:rsid w:val="00357356"/>
    <w:rsid w:val="00360088"/>
    <w:rsid w:val="00360335"/>
    <w:rsid w:val="00361D47"/>
    <w:rsid w:val="003643A6"/>
    <w:rsid w:val="003664A5"/>
    <w:rsid w:val="00366E48"/>
    <w:rsid w:val="003671B4"/>
    <w:rsid w:val="00367BFF"/>
    <w:rsid w:val="003728C2"/>
    <w:rsid w:val="00373027"/>
    <w:rsid w:val="00373BDC"/>
    <w:rsid w:val="003766FD"/>
    <w:rsid w:val="00377748"/>
    <w:rsid w:val="003778AB"/>
    <w:rsid w:val="00381E39"/>
    <w:rsid w:val="00381FBF"/>
    <w:rsid w:val="003825CB"/>
    <w:rsid w:val="0038331C"/>
    <w:rsid w:val="0038351E"/>
    <w:rsid w:val="00384BAD"/>
    <w:rsid w:val="00384CD3"/>
    <w:rsid w:val="00385D05"/>
    <w:rsid w:val="00385F4A"/>
    <w:rsid w:val="003866E6"/>
    <w:rsid w:val="00386B64"/>
    <w:rsid w:val="00387C88"/>
    <w:rsid w:val="0039041B"/>
    <w:rsid w:val="00390BD9"/>
    <w:rsid w:val="00390D7C"/>
    <w:rsid w:val="00391E19"/>
    <w:rsid w:val="00392A24"/>
    <w:rsid w:val="00393FEA"/>
    <w:rsid w:val="003946EA"/>
    <w:rsid w:val="00394A28"/>
    <w:rsid w:val="00395826"/>
    <w:rsid w:val="00395917"/>
    <w:rsid w:val="00396AF9"/>
    <w:rsid w:val="00396C21"/>
    <w:rsid w:val="00396F9B"/>
    <w:rsid w:val="00397334"/>
    <w:rsid w:val="0039753B"/>
    <w:rsid w:val="00397C8A"/>
    <w:rsid w:val="003A04B3"/>
    <w:rsid w:val="003A1094"/>
    <w:rsid w:val="003A14FA"/>
    <w:rsid w:val="003A2E11"/>
    <w:rsid w:val="003A34E1"/>
    <w:rsid w:val="003A4AAF"/>
    <w:rsid w:val="003A717C"/>
    <w:rsid w:val="003B2A05"/>
    <w:rsid w:val="003B2A14"/>
    <w:rsid w:val="003B3F38"/>
    <w:rsid w:val="003B4E12"/>
    <w:rsid w:val="003B51F6"/>
    <w:rsid w:val="003B5237"/>
    <w:rsid w:val="003B59F3"/>
    <w:rsid w:val="003B5A88"/>
    <w:rsid w:val="003B650A"/>
    <w:rsid w:val="003B6858"/>
    <w:rsid w:val="003B77FE"/>
    <w:rsid w:val="003C00A5"/>
    <w:rsid w:val="003C051C"/>
    <w:rsid w:val="003C061A"/>
    <w:rsid w:val="003C09DF"/>
    <w:rsid w:val="003C19F3"/>
    <w:rsid w:val="003C236B"/>
    <w:rsid w:val="003C2577"/>
    <w:rsid w:val="003C3688"/>
    <w:rsid w:val="003C413D"/>
    <w:rsid w:val="003C46AC"/>
    <w:rsid w:val="003C4B5D"/>
    <w:rsid w:val="003C5039"/>
    <w:rsid w:val="003C6CC8"/>
    <w:rsid w:val="003C788C"/>
    <w:rsid w:val="003D0BEE"/>
    <w:rsid w:val="003D3F95"/>
    <w:rsid w:val="003D424D"/>
    <w:rsid w:val="003D49D1"/>
    <w:rsid w:val="003D551A"/>
    <w:rsid w:val="003D5DD4"/>
    <w:rsid w:val="003D68C0"/>
    <w:rsid w:val="003D7C0E"/>
    <w:rsid w:val="003D7EBE"/>
    <w:rsid w:val="003E0320"/>
    <w:rsid w:val="003E1483"/>
    <w:rsid w:val="003E1978"/>
    <w:rsid w:val="003E1979"/>
    <w:rsid w:val="003E24F0"/>
    <w:rsid w:val="003E2BB9"/>
    <w:rsid w:val="003E2C65"/>
    <w:rsid w:val="003E2D24"/>
    <w:rsid w:val="003E30D8"/>
    <w:rsid w:val="003E32AD"/>
    <w:rsid w:val="003E3AB4"/>
    <w:rsid w:val="003E3FE3"/>
    <w:rsid w:val="003E4151"/>
    <w:rsid w:val="003E55E0"/>
    <w:rsid w:val="003E6362"/>
    <w:rsid w:val="003E64E1"/>
    <w:rsid w:val="003E6733"/>
    <w:rsid w:val="003E6DD8"/>
    <w:rsid w:val="003E6F0A"/>
    <w:rsid w:val="003F2374"/>
    <w:rsid w:val="003F3645"/>
    <w:rsid w:val="003F38BD"/>
    <w:rsid w:val="003F403D"/>
    <w:rsid w:val="003F416A"/>
    <w:rsid w:val="003F5D0E"/>
    <w:rsid w:val="003F6A66"/>
    <w:rsid w:val="00401405"/>
    <w:rsid w:val="0040170A"/>
    <w:rsid w:val="00404F33"/>
    <w:rsid w:val="00405621"/>
    <w:rsid w:val="004065A9"/>
    <w:rsid w:val="00411B59"/>
    <w:rsid w:val="00411BC3"/>
    <w:rsid w:val="004125DE"/>
    <w:rsid w:val="004141AB"/>
    <w:rsid w:val="004157E8"/>
    <w:rsid w:val="0041649D"/>
    <w:rsid w:val="004205BC"/>
    <w:rsid w:val="00420CC1"/>
    <w:rsid w:val="00422A1A"/>
    <w:rsid w:val="004239E3"/>
    <w:rsid w:val="00423E9E"/>
    <w:rsid w:val="00424305"/>
    <w:rsid w:val="00424969"/>
    <w:rsid w:val="00425D21"/>
    <w:rsid w:val="00425E7C"/>
    <w:rsid w:val="00425F7B"/>
    <w:rsid w:val="00426DA6"/>
    <w:rsid w:val="004278BB"/>
    <w:rsid w:val="00427C48"/>
    <w:rsid w:val="00430DA4"/>
    <w:rsid w:val="00432DAC"/>
    <w:rsid w:val="00432DE8"/>
    <w:rsid w:val="004334BA"/>
    <w:rsid w:val="00433D13"/>
    <w:rsid w:val="004340D6"/>
    <w:rsid w:val="004347C6"/>
    <w:rsid w:val="00434FFA"/>
    <w:rsid w:val="0043650E"/>
    <w:rsid w:val="004365A3"/>
    <w:rsid w:val="00436C17"/>
    <w:rsid w:val="004372BA"/>
    <w:rsid w:val="00437EE3"/>
    <w:rsid w:val="004401CA"/>
    <w:rsid w:val="00440786"/>
    <w:rsid w:val="00441DDC"/>
    <w:rsid w:val="00441E00"/>
    <w:rsid w:val="00442F43"/>
    <w:rsid w:val="0044397A"/>
    <w:rsid w:val="00444999"/>
    <w:rsid w:val="00446051"/>
    <w:rsid w:val="00446901"/>
    <w:rsid w:val="00446FC9"/>
    <w:rsid w:val="00450BEE"/>
    <w:rsid w:val="0045126B"/>
    <w:rsid w:val="00451515"/>
    <w:rsid w:val="004526E5"/>
    <w:rsid w:val="0045411C"/>
    <w:rsid w:val="00454550"/>
    <w:rsid w:val="00457900"/>
    <w:rsid w:val="004605AD"/>
    <w:rsid w:val="00460BA5"/>
    <w:rsid w:val="00460FDD"/>
    <w:rsid w:val="00462B45"/>
    <w:rsid w:val="00463B3A"/>
    <w:rsid w:val="004646AD"/>
    <w:rsid w:val="0046570F"/>
    <w:rsid w:val="0046594E"/>
    <w:rsid w:val="004660B6"/>
    <w:rsid w:val="004665EE"/>
    <w:rsid w:val="00466C6A"/>
    <w:rsid w:val="00467522"/>
    <w:rsid w:val="0047073B"/>
    <w:rsid w:val="00470CC2"/>
    <w:rsid w:val="00471125"/>
    <w:rsid w:val="00471BBE"/>
    <w:rsid w:val="004725FE"/>
    <w:rsid w:val="00472D2D"/>
    <w:rsid w:val="00473D02"/>
    <w:rsid w:val="00475B21"/>
    <w:rsid w:val="00477E60"/>
    <w:rsid w:val="004803D2"/>
    <w:rsid w:val="004805D3"/>
    <w:rsid w:val="00480C27"/>
    <w:rsid w:val="00481378"/>
    <w:rsid w:val="00481EBC"/>
    <w:rsid w:val="00482021"/>
    <w:rsid w:val="0048204A"/>
    <w:rsid w:val="00482D6B"/>
    <w:rsid w:val="00482FF3"/>
    <w:rsid w:val="00483622"/>
    <w:rsid w:val="00483C6A"/>
    <w:rsid w:val="00485259"/>
    <w:rsid w:val="004855C1"/>
    <w:rsid w:val="00485A32"/>
    <w:rsid w:val="00485ED8"/>
    <w:rsid w:val="00486D18"/>
    <w:rsid w:val="00487607"/>
    <w:rsid w:val="004903E3"/>
    <w:rsid w:val="00490953"/>
    <w:rsid w:val="00490AC8"/>
    <w:rsid w:val="00493301"/>
    <w:rsid w:val="00493991"/>
    <w:rsid w:val="00493D8E"/>
    <w:rsid w:val="004942CE"/>
    <w:rsid w:val="00495264"/>
    <w:rsid w:val="00496108"/>
    <w:rsid w:val="0049642D"/>
    <w:rsid w:val="00497488"/>
    <w:rsid w:val="004A0577"/>
    <w:rsid w:val="004A075E"/>
    <w:rsid w:val="004A0ABB"/>
    <w:rsid w:val="004A101C"/>
    <w:rsid w:val="004A3062"/>
    <w:rsid w:val="004A3725"/>
    <w:rsid w:val="004A3F2D"/>
    <w:rsid w:val="004A66F7"/>
    <w:rsid w:val="004B096E"/>
    <w:rsid w:val="004B0EB6"/>
    <w:rsid w:val="004B1080"/>
    <w:rsid w:val="004B15AD"/>
    <w:rsid w:val="004B349D"/>
    <w:rsid w:val="004B3645"/>
    <w:rsid w:val="004B3E48"/>
    <w:rsid w:val="004B5E23"/>
    <w:rsid w:val="004B67CB"/>
    <w:rsid w:val="004B7628"/>
    <w:rsid w:val="004B7713"/>
    <w:rsid w:val="004C073B"/>
    <w:rsid w:val="004C0BF6"/>
    <w:rsid w:val="004C0C95"/>
    <w:rsid w:val="004C2A53"/>
    <w:rsid w:val="004C2D08"/>
    <w:rsid w:val="004C6579"/>
    <w:rsid w:val="004D0856"/>
    <w:rsid w:val="004D0962"/>
    <w:rsid w:val="004D1579"/>
    <w:rsid w:val="004D2D7D"/>
    <w:rsid w:val="004D3364"/>
    <w:rsid w:val="004D509B"/>
    <w:rsid w:val="004D56C4"/>
    <w:rsid w:val="004E01AD"/>
    <w:rsid w:val="004E15DE"/>
    <w:rsid w:val="004E2DEF"/>
    <w:rsid w:val="004E3764"/>
    <w:rsid w:val="004E4203"/>
    <w:rsid w:val="004E472C"/>
    <w:rsid w:val="004E5503"/>
    <w:rsid w:val="004E5896"/>
    <w:rsid w:val="004E5B54"/>
    <w:rsid w:val="004F07B6"/>
    <w:rsid w:val="004F2573"/>
    <w:rsid w:val="004F30FE"/>
    <w:rsid w:val="004F3812"/>
    <w:rsid w:val="004F41D8"/>
    <w:rsid w:val="004F4C79"/>
    <w:rsid w:val="004F4CB5"/>
    <w:rsid w:val="004F529E"/>
    <w:rsid w:val="004F5F38"/>
    <w:rsid w:val="00500949"/>
    <w:rsid w:val="005009AB"/>
    <w:rsid w:val="005018C5"/>
    <w:rsid w:val="00502534"/>
    <w:rsid w:val="00503FD6"/>
    <w:rsid w:val="00504BA4"/>
    <w:rsid w:val="00505D36"/>
    <w:rsid w:val="00507F3D"/>
    <w:rsid w:val="00510843"/>
    <w:rsid w:val="00510849"/>
    <w:rsid w:val="0051129D"/>
    <w:rsid w:val="00511C41"/>
    <w:rsid w:val="0051368B"/>
    <w:rsid w:val="00513B1D"/>
    <w:rsid w:val="00513C7F"/>
    <w:rsid w:val="00513D85"/>
    <w:rsid w:val="005149D4"/>
    <w:rsid w:val="005154D2"/>
    <w:rsid w:val="00516B26"/>
    <w:rsid w:val="00516D70"/>
    <w:rsid w:val="00516D9B"/>
    <w:rsid w:val="00520803"/>
    <w:rsid w:val="00521966"/>
    <w:rsid w:val="00523522"/>
    <w:rsid w:val="00524754"/>
    <w:rsid w:val="005247A9"/>
    <w:rsid w:val="0052561E"/>
    <w:rsid w:val="00525AA2"/>
    <w:rsid w:val="00530277"/>
    <w:rsid w:val="00531C03"/>
    <w:rsid w:val="005324D7"/>
    <w:rsid w:val="00535538"/>
    <w:rsid w:val="00535B83"/>
    <w:rsid w:val="00541035"/>
    <w:rsid w:val="00544337"/>
    <w:rsid w:val="0054437C"/>
    <w:rsid w:val="005446CA"/>
    <w:rsid w:val="005447AC"/>
    <w:rsid w:val="00544A10"/>
    <w:rsid w:val="0054558D"/>
    <w:rsid w:val="00546F78"/>
    <w:rsid w:val="00547627"/>
    <w:rsid w:val="005512B9"/>
    <w:rsid w:val="00552D1F"/>
    <w:rsid w:val="00553E0F"/>
    <w:rsid w:val="005554FA"/>
    <w:rsid w:val="00555A33"/>
    <w:rsid w:val="00555BFF"/>
    <w:rsid w:val="00555C1B"/>
    <w:rsid w:val="00556CF0"/>
    <w:rsid w:val="00557B5D"/>
    <w:rsid w:val="00557DBA"/>
    <w:rsid w:val="00557E55"/>
    <w:rsid w:val="0056098D"/>
    <w:rsid w:val="00560B54"/>
    <w:rsid w:val="0056115B"/>
    <w:rsid w:val="0056182B"/>
    <w:rsid w:val="00564241"/>
    <w:rsid w:val="0056429B"/>
    <w:rsid w:val="00564A83"/>
    <w:rsid w:val="0056581C"/>
    <w:rsid w:val="0056635F"/>
    <w:rsid w:val="00567E51"/>
    <w:rsid w:val="00567FB7"/>
    <w:rsid w:val="005717F2"/>
    <w:rsid w:val="00571DA2"/>
    <w:rsid w:val="00572054"/>
    <w:rsid w:val="00572549"/>
    <w:rsid w:val="0057378C"/>
    <w:rsid w:val="005738E7"/>
    <w:rsid w:val="00573C3A"/>
    <w:rsid w:val="005746E1"/>
    <w:rsid w:val="00574925"/>
    <w:rsid w:val="00574A0A"/>
    <w:rsid w:val="00577024"/>
    <w:rsid w:val="00577A63"/>
    <w:rsid w:val="005800AC"/>
    <w:rsid w:val="005803EB"/>
    <w:rsid w:val="0058138B"/>
    <w:rsid w:val="00581F12"/>
    <w:rsid w:val="00582322"/>
    <w:rsid w:val="0058410B"/>
    <w:rsid w:val="00584568"/>
    <w:rsid w:val="00584A5E"/>
    <w:rsid w:val="005869E8"/>
    <w:rsid w:val="00587E3E"/>
    <w:rsid w:val="0059143F"/>
    <w:rsid w:val="00591B2C"/>
    <w:rsid w:val="00593021"/>
    <w:rsid w:val="00593EDB"/>
    <w:rsid w:val="005947C4"/>
    <w:rsid w:val="005948AE"/>
    <w:rsid w:val="00594DA1"/>
    <w:rsid w:val="00594E99"/>
    <w:rsid w:val="00595EE2"/>
    <w:rsid w:val="0059665D"/>
    <w:rsid w:val="00596687"/>
    <w:rsid w:val="005A0562"/>
    <w:rsid w:val="005A1F89"/>
    <w:rsid w:val="005A23A7"/>
    <w:rsid w:val="005A39C9"/>
    <w:rsid w:val="005A3FF7"/>
    <w:rsid w:val="005A4296"/>
    <w:rsid w:val="005A55D8"/>
    <w:rsid w:val="005A6AA7"/>
    <w:rsid w:val="005A6BC7"/>
    <w:rsid w:val="005A7220"/>
    <w:rsid w:val="005A7848"/>
    <w:rsid w:val="005A79E1"/>
    <w:rsid w:val="005A7EBF"/>
    <w:rsid w:val="005B13ED"/>
    <w:rsid w:val="005B14C8"/>
    <w:rsid w:val="005B15EB"/>
    <w:rsid w:val="005B1F32"/>
    <w:rsid w:val="005B2F51"/>
    <w:rsid w:val="005B31D3"/>
    <w:rsid w:val="005B381D"/>
    <w:rsid w:val="005B3E44"/>
    <w:rsid w:val="005B4DCA"/>
    <w:rsid w:val="005B6367"/>
    <w:rsid w:val="005B713B"/>
    <w:rsid w:val="005C02B4"/>
    <w:rsid w:val="005C2D6E"/>
    <w:rsid w:val="005C31F0"/>
    <w:rsid w:val="005C461C"/>
    <w:rsid w:val="005C465A"/>
    <w:rsid w:val="005C5181"/>
    <w:rsid w:val="005C55A4"/>
    <w:rsid w:val="005C5B61"/>
    <w:rsid w:val="005C65CF"/>
    <w:rsid w:val="005C683E"/>
    <w:rsid w:val="005C6B38"/>
    <w:rsid w:val="005C75FE"/>
    <w:rsid w:val="005C7BCA"/>
    <w:rsid w:val="005D04C2"/>
    <w:rsid w:val="005D073E"/>
    <w:rsid w:val="005D133C"/>
    <w:rsid w:val="005D16E5"/>
    <w:rsid w:val="005D18BB"/>
    <w:rsid w:val="005D1F1C"/>
    <w:rsid w:val="005D37DA"/>
    <w:rsid w:val="005D37FB"/>
    <w:rsid w:val="005D400A"/>
    <w:rsid w:val="005D570D"/>
    <w:rsid w:val="005D5DF7"/>
    <w:rsid w:val="005D6A49"/>
    <w:rsid w:val="005D6B27"/>
    <w:rsid w:val="005D6BAC"/>
    <w:rsid w:val="005D70F7"/>
    <w:rsid w:val="005D7514"/>
    <w:rsid w:val="005D758F"/>
    <w:rsid w:val="005D7C6B"/>
    <w:rsid w:val="005E180D"/>
    <w:rsid w:val="005E2287"/>
    <w:rsid w:val="005E4444"/>
    <w:rsid w:val="005E56F4"/>
    <w:rsid w:val="005E5ED0"/>
    <w:rsid w:val="005E5FF8"/>
    <w:rsid w:val="005F40AB"/>
    <w:rsid w:val="005F4563"/>
    <w:rsid w:val="005F5A56"/>
    <w:rsid w:val="005F6524"/>
    <w:rsid w:val="005F767D"/>
    <w:rsid w:val="005F7A19"/>
    <w:rsid w:val="005F7D55"/>
    <w:rsid w:val="006004A1"/>
    <w:rsid w:val="006009E9"/>
    <w:rsid w:val="00603217"/>
    <w:rsid w:val="00603946"/>
    <w:rsid w:val="0060505E"/>
    <w:rsid w:val="00605E3B"/>
    <w:rsid w:val="00606521"/>
    <w:rsid w:val="00606E50"/>
    <w:rsid w:val="006072FD"/>
    <w:rsid w:val="006077FA"/>
    <w:rsid w:val="00611C30"/>
    <w:rsid w:val="0061214E"/>
    <w:rsid w:val="00612614"/>
    <w:rsid w:val="00612E5C"/>
    <w:rsid w:val="006132B7"/>
    <w:rsid w:val="006142AA"/>
    <w:rsid w:val="00616447"/>
    <w:rsid w:val="006167AC"/>
    <w:rsid w:val="00617C60"/>
    <w:rsid w:val="00617C7C"/>
    <w:rsid w:val="006206AD"/>
    <w:rsid w:val="00621ED2"/>
    <w:rsid w:val="006223D6"/>
    <w:rsid w:val="00622DC5"/>
    <w:rsid w:val="00623FD8"/>
    <w:rsid w:val="006245A0"/>
    <w:rsid w:val="006258CD"/>
    <w:rsid w:val="0062643C"/>
    <w:rsid w:val="00630F21"/>
    <w:rsid w:val="00631C0F"/>
    <w:rsid w:val="00631E58"/>
    <w:rsid w:val="00631F3A"/>
    <w:rsid w:val="00632CD5"/>
    <w:rsid w:val="006333DD"/>
    <w:rsid w:val="00634E36"/>
    <w:rsid w:val="0063604B"/>
    <w:rsid w:val="0064055E"/>
    <w:rsid w:val="00641967"/>
    <w:rsid w:val="00642FCB"/>
    <w:rsid w:val="006432CB"/>
    <w:rsid w:val="00645844"/>
    <w:rsid w:val="00645A60"/>
    <w:rsid w:val="00646158"/>
    <w:rsid w:val="00646453"/>
    <w:rsid w:val="006467F9"/>
    <w:rsid w:val="00647C04"/>
    <w:rsid w:val="006501DD"/>
    <w:rsid w:val="00650B02"/>
    <w:rsid w:val="00651E78"/>
    <w:rsid w:val="0065241F"/>
    <w:rsid w:val="00653F06"/>
    <w:rsid w:val="00656303"/>
    <w:rsid w:val="00657E15"/>
    <w:rsid w:val="0066057F"/>
    <w:rsid w:val="00661F84"/>
    <w:rsid w:val="00662650"/>
    <w:rsid w:val="00662BDE"/>
    <w:rsid w:val="006640FD"/>
    <w:rsid w:val="00664238"/>
    <w:rsid w:val="0066695D"/>
    <w:rsid w:val="00666A77"/>
    <w:rsid w:val="00667F01"/>
    <w:rsid w:val="006704A2"/>
    <w:rsid w:val="00671221"/>
    <w:rsid w:val="0067176C"/>
    <w:rsid w:val="0067487F"/>
    <w:rsid w:val="006766EE"/>
    <w:rsid w:val="00677560"/>
    <w:rsid w:val="0068004A"/>
    <w:rsid w:val="00681F26"/>
    <w:rsid w:val="00682032"/>
    <w:rsid w:val="0068332B"/>
    <w:rsid w:val="0068478C"/>
    <w:rsid w:val="00684798"/>
    <w:rsid w:val="006862FA"/>
    <w:rsid w:val="006875AE"/>
    <w:rsid w:val="00687ECE"/>
    <w:rsid w:val="00690561"/>
    <w:rsid w:val="00690EA1"/>
    <w:rsid w:val="00691C35"/>
    <w:rsid w:val="00692954"/>
    <w:rsid w:val="00692EDF"/>
    <w:rsid w:val="00693F20"/>
    <w:rsid w:val="0069401E"/>
    <w:rsid w:val="00695373"/>
    <w:rsid w:val="006953B4"/>
    <w:rsid w:val="006955B2"/>
    <w:rsid w:val="00697753"/>
    <w:rsid w:val="0069785C"/>
    <w:rsid w:val="00697E48"/>
    <w:rsid w:val="006A0BB2"/>
    <w:rsid w:val="006A0D43"/>
    <w:rsid w:val="006A105C"/>
    <w:rsid w:val="006A1DEB"/>
    <w:rsid w:val="006A3B3C"/>
    <w:rsid w:val="006A3F13"/>
    <w:rsid w:val="006A4A88"/>
    <w:rsid w:val="006A55B6"/>
    <w:rsid w:val="006A5959"/>
    <w:rsid w:val="006A62D1"/>
    <w:rsid w:val="006A6CD4"/>
    <w:rsid w:val="006A6DE0"/>
    <w:rsid w:val="006B112B"/>
    <w:rsid w:val="006B2A2F"/>
    <w:rsid w:val="006B549B"/>
    <w:rsid w:val="006B55A5"/>
    <w:rsid w:val="006B7F48"/>
    <w:rsid w:val="006C2308"/>
    <w:rsid w:val="006C262C"/>
    <w:rsid w:val="006C2B52"/>
    <w:rsid w:val="006C309E"/>
    <w:rsid w:val="006C38BD"/>
    <w:rsid w:val="006C3E46"/>
    <w:rsid w:val="006C4A9B"/>
    <w:rsid w:val="006C6443"/>
    <w:rsid w:val="006C6A85"/>
    <w:rsid w:val="006C6D2D"/>
    <w:rsid w:val="006C7B66"/>
    <w:rsid w:val="006C7F29"/>
    <w:rsid w:val="006D1CAD"/>
    <w:rsid w:val="006D2433"/>
    <w:rsid w:val="006D46FF"/>
    <w:rsid w:val="006D471A"/>
    <w:rsid w:val="006D5147"/>
    <w:rsid w:val="006D62B3"/>
    <w:rsid w:val="006D6CD9"/>
    <w:rsid w:val="006D7BD8"/>
    <w:rsid w:val="006D7CFA"/>
    <w:rsid w:val="006D7DE2"/>
    <w:rsid w:val="006E0378"/>
    <w:rsid w:val="006E38CB"/>
    <w:rsid w:val="006E47A3"/>
    <w:rsid w:val="006E65A8"/>
    <w:rsid w:val="006E72C5"/>
    <w:rsid w:val="006E7A8B"/>
    <w:rsid w:val="006E7B2F"/>
    <w:rsid w:val="006F1946"/>
    <w:rsid w:val="006F1A5B"/>
    <w:rsid w:val="006F1BC0"/>
    <w:rsid w:val="006F38F5"/>
    <w:rsid w:val="006F555D"/>
    <w:rsid w:val="006F5AC3"/>
    <w:rsid w:val="006F76A0"/>
    <w:rsid w:val="00700FBE"/>
    <w:rsid w:val="00701A1D"/>
    <w:rsid w:val="00703FF2"/>
    <w:rsid w:val="007069E7"/>
    <w:rsid w:val="007101F9"/>
    <w:rsid w:val="00710323"/>
    <w:rsid w:val="0071095A"/>
    <w:rsid w:val="007122A4"/>
    <w:rsid w:val="00712C5C"/>
    <w:rsid w:val="00713E7B"/>
    <w:rsid w:val="00715186"/>
    <w:rsid w:val="0071558C"/>
    <w:rsid w:val="00715DB5"/>
    <w:rsid w:val="00716ECA"/>
    <w:rsid w:val="00717853"/>
    <w:rsid w:val="007208C9"/>
    <w:rsid w:val="00720EFE"/>
    <w:rsid w:val="00721A27"/>
    <w:rsid w:val="00722514"/>
    <w:rsid w:val="00722C6B"/>
    <w:rsid w:val="00723A57"/>
    <w:rsid w:val="00724F62"/>
    <w:rsid w:val="00725ECB"/>
    <w:rsid w:val="00726631"/>
    <w:rsid w:val="00726A31"/>
    <w:rsid w:val="00726DB4"/>
    <w:rsid w:val="00727559"/>
    <w:rsid w:val="00727963"/>
    <w:rsid w:val="00732B70"/>
    <w:rsid w:val="00733265"/>
    <w:rsid w:val="00734507"/>
    <w:rsid w:val="00734D8B"/>
    <w:rsid w:val="007354A1"/>
    <w:rsid w:val="00735638"/>
    <w:rsid w:val="007356C9"/>
    <w:rsid w:val="00736799"/>
    <w:rsid w:val="00737347"/>
    <w:rsid w:val="00737410"/>
    <w:rsid w:val="0074075B"/>
    <w:rsid w:val="007407D8"/>
    <w:rsid w:val="007427FA"/>
    <w:rsid w:val="0074296A"/>
    <w:rsid w:val="00742B38"/>
    <w:rsid w:val="00743782"/>
    <w:rsid w:val="00743C11"/>
    <w:rsid w:val="00744106"/>
    <w:rsid w:val="0074489A"/>
    <w:rsid w:val="00744B38"/>
    <w:rsid w:val="00745385"/>
    <w:rsid w:val="007467AC"/>
    <w:rsid w:val="00746C55"/>
    <w:rsid w:val="00747BD1"/>
    <w:rsid w:val="00747E72"/>
    <w:rsid w:val="007502F9"/>
    <w:rsid w:val="007524D9"/>
    <w:rsid w:val="0075271A"/>
    <w:rsid w:val="00752831"/>
    <w:rsid w:val="00752C83"/>
    <w:rsid w:val="00753211"/>
    <w:rsid w:val="007534F9"/>
    <w:rsid w:val="00754284"/>
    <w:rsid w:val="00754731"/>
    <w:rsid w:val="00755692"/>
    <w:rsid w:val="007558F3"/>
    <w:rsid w:val="00756264"/>
    <w:rsid w:val="007563FE"/>
    <w:rsid w:val="0075660D"/>
    <w:rsid w:val="007569E1"/>
    <w:rsid w:val="00760348"/>
    <w:rsid w:val="0076036E"/>
    <w:rsid w:val="00761752"/>
    <w:rsid w:val="00761A32"/>
    <w:rsid w:val="007622F9"/>
    <w:rsid w:val="00762443"/>
    <w:rsid w:val="007627E6"/>
    <w:rsid w:val="00763D73"/>
    <w:rsid w:val="007652B7"/>
    <w:rsid w:val="00765985"/>
    <w:rsid w:val="00766E3F"/>
    <w:rsid w:val="007670CE"/>
    <w:rsid w:val="00767447"/>
    <w:rsid w:val="00770CA8"/>
    <w:rsid w:val="00771031"/>
    <w:rsid w:val="007711C1"/>
    <w:rsid w:val="00771818"/>
    <w:rsid w:val="00772BB1"/>
    <w:rsid w:val="00773A0B"/>
    <w:rsid w:val="00776891"/>
    <w:rsid w:val="00776BE1"/>
    <w:rsid w:val="0077710D"/>
    <w:rsid w:val="007773F2"/>
    <w:rsid w:val="007821C7"/>
    <w:rsid w:val="00782899"/>
    <w:rsid w:val="00783267"/>
    <w:rsid w:val="00784DFE"/>
    <w:rsid w:val="00786C75"/>
    <w:rsid w:val="007914F8"/>
    <w:rsid w:val="0079296F"/>
    <w:rsid w:val="00792A2B"/>
    <w:rsid w:val="00794290"/>
    <w:rsid w:val="00796168"/>
    <w:rsid w:val="007974A8"/>
    <w:rsid w:val="0079752E"/>
    <w:rsid w:val="007A0515"/>
    <w:rsid w:val="007A0CE6"/>
    <w:rsid w:val="007A1E14"/>
    <w:rsid w:val="007A25B8"/>
    <w:rsid w:val="007A308B"/>
    <w:rsid w:val="007A4181"/>
    <w:rsid w:val="007A482F"/>
    <w:rsid w:val="007A670D"/>
    <w:rsid w:val="007B0983"/>
    <w:rsid w:val="007B1E35"/>
    <w:rsid w:val="007B2E78"/>
    <w:rsid w:val="007B3B54"/>
    <w:rsid w:val="007B4425"/>
    <w:rsid w:val="007B490A"/>
    <w:rsid w:val="007B4CE5"/>
    <w:rsid w:val="007B6777"/>
    <w:rsid w:val="007B721F"/>
    <w:rsid w:val="007B79E7"/>
    <w:rsid w:val="007C06F2"/>
    <w:rsid w:val="007C2403"/>
    <w:rsid w:val="007C2B59"/>
    <w:rsid w:val="007C32B0"/>
    <w:rsid w:val="007C3AB3"/>
    <w:rsid w:val="007C671B"/>
    <w:rsid w:val="007C7874"/>
    <w:rsid w:val="007D0BEB"/>
    <w:rsid w:val="007D1315"/>
    <w:rsid w:val="007D14B3"/>
    <w:rsid w:val="007D2507"/>
    <w:rsid w:val="007D3689"/>
    <w:rsid w:val="007D3DCC"/>
    <w:rsid w:val="007D4366"/>
    <w:rsid w:val="007D6140"/>
    <w:rsid w:val="007E1824"/>
    <w:rsid w:val="007E1EC4"/>
    <w:rsid w:val="007E2525"/>
    <w:rsid w:val="007E2E75"/>
    <w:rsid w:val="007E5E66"/>
    <w:rsid w:val="007E75D7"/>
    <w:rsid w:val="007E7A41"/>
    <w:rsid w:val="007F0A81"/>
    <w:rsid w:val="007F2838"/>
    <w:rsid w:val="007F29BF"/>
    <w:rsid w:val="007F328F"/>
    <w:rsid w:val="007F337F"/>
    <w:rsid w:val="007F34F0"/>
    <w:rsid w:val="007F5326"/>
    <w:rsid w:val="007F55BE"/>
    <w:rsid w:val="007F5CB2"/>
    <w:rsid w:val="007F6F82"/>
    <w:rsid w:val="007F7E87"/>
    <w:rsid w:val="0080000B"/>
    <w:rsid w:val="008006EE"/>
    <w:rsid w:val="00800E5F"/>
    <w:rsid w:val="00802E56"/>
    <w:rsid w:val="00804BAF"/>
    <w:rsid w:val="008050D5"/>
    <w:rsid w:val="00806C67"/>
    <w:rsid w:val="00807B6D"/>
    <w:rsid w:val="00807C94"/>
    <w:rsid w:val="00807D5B"/>
    <w:rsid w:val="0081030C"/>
    <w:rsid w:val="008116E9"/>
    <w:rsid w:val="00812246"/>
    <w:rsid w:val="00812959"/>
    <w:rsid w:val="00812E1B"/>
    <w:rsid w:val="00813728"/>
    <w:rsid w:val="00813E4B"/>
    <w:rsid w:val="00814C9D"/>
    <w:rsid w:val="00815ED4"/>
    <w:rsid w:val="00816F42"/>
    <w:rsid w:val="008178BE"/>
    <w:rsid w:val="008205C2"/>
    <w:rsid w:val="00821278"/>
    <w:rsid w:val="008222B8"/>
    <w:rsid w:val="008245E7"/>
    <w:rsid w:val="00824FAA"/>
    <w:rsid w:val="00825444"/>
    <w:rsid w:val="00825E3A"/>
    <w:rsid w:val="008265D8"/>
    <w:rsid w:val="00826606"/>
    <w:rsid w:val="0082758F"/>
    <w:rsid w:val="008306C6"/>
    <w:rsid w:val="00830B7A"/>
    <w:rsid w:val="008315EA"/>
    <w:rsid w:val="00831927"/>
    <w:rsid w:val="00833A05"/>
    <w:rsid w:val="00834182"/>
    <w:rsid w:val="008343D3"/>
    <w:rsid w:val="0083477B"/>
    <w:rsid w:val="008348C0"/>
    <w:rsid w:val="00834A3B"/>
    <w:rsid w:val="00835AA2"/>
    <w:rsid w:val="008362B5"/>
    <w:rsid w:val="00836BC2"/>
    <w:rsid w:val="00837256"/>
    <w:rsid w:val="0084139A"/>
    <w:rsid w:val="008413E4"/>
    <w:rsid w:val="00841829"/>
    <w:rsid w:val="00841886"/>
    <w:rsid w:val="008425D3"/>
    <w:rsid w:val="0084414C"/>
    <w:rsid w:val="0084443E"/>
    <w:rsid w:val="00845307"/>
    <w:rsid w:val="0084685F"/>
    <w:rsid w:val="00847605"/>
    <w:rsid w:val="00847CB9"/>
    <w:rsid w:val="00847DF5"/>
    <w:rsid w:val="00850587"/>
    <w:rsid w:val="00852058"/>
    <w:rsid w:val="00853370"/>
    <w:rsid w:val="0085341D"/>
    <w:rsid w:val="008539BC"/>
    <w:rsid w:val="00853C41"/>
    <w:rsid w:val="0085455B"/>
    <w:rsid w:val="008552DF"/>
    <w:rsid w:val="00860958"/>
    <w:rsid w:val="0086203D"/>
    <w:rsid w:val="0086228A"/>
    <w:rsid w:val="00863623"/>
    <w:rsid w:val="00864D95"/>
    <w:rsid w:val="008652CA"/>
    <w:rsid w:val="00867845"/>
    <w:rsid w:val="00867934"/>
    <w:rsid w:val="00867FF1"/>
    <w:rsid w:val="0087023E"/>
    <w:rsid w:val="008724D4"/>
    <w:rsid w:val="00872955"/>
    <w:rsid w:val="0087380A"/>
    <w:rsid w:val="00875F86"/>
    <w:rsid w:val="008769F1"/>
    <w:rsid w:val="00876B82"/>
    <w:rsid w:val="00877079"/>
    <w:rsid w:val="00877A07"/>
    <w:rsid w:val="00881BDB"/>
    <w:rsid w:val="00882164"/>
    <w:rsid w:val="00883CBD"/>
    <w:rsid w:val="008860AD"/>
    <w:rsid w:val="00886452"/>
    <w:rsid w:val="008866F3"/>
    <w:rsid w:val="00887182"/>
    <w:rsid w:val="00887529"/>
    <w:rsid w:val="00887A56"/>
    <w:rsid w:val="00890067"/>
    <w:rsid w:val="00891AE5"/>
    <w:rsid w:val="0089348F"/>
    <w:rsid w:val="00893B17"/>
    <w:rsid w:val="00894A89"/>
    <w:rsid w:val="00894C0D"/>
    <w:rsid w:val="00895A29"/>
    <w:rsid w:val="008961D5"/>
    <w:rsid w:val="00896619"/>
    <w:rsid w:val="00896AAF"/>
    <w:rsid w:val="00896EEC"/>
    <w:rsid w:val="00897888"/>
    <w:rsid w:val="008A04C3"/>
    <w:rsid w:val="008A0AB0"/>
    <w:rsid w:val="008A1178"/>
    <w:rsid w:val="008A2CF7"/>
    <w:rsid w:val="008A3601"/>
    <w:rsid w:val="008A406A"/>
    <w:rsid w:val="008A5448"/>
    <w:rsid w:val="008A5A61"/>
    <w:rsid w:val="008A61B2"/>
    <w:rsid w:val="008A61CC"/>
    <w:rsid w:val="008A6B3C"/>
    <w:rsid w:val="008A6BF6"/>
    <w:rsid w:val="008A777F"/>
    <w:rsid w:val="008B00A0"/>
    <w:rsid w:val="008B1101"/>
    <w:rsid w:val="008B2156"/>
    <w:rsid w:val="008B2A02"/>
    <w:rsid w:val="008B2A7A"/>
    <w:rsid w:val="008B2E76"/>
    <w:rsid w:val="008B2F7D"/>
    <w:rsid w:val="008B4D3C"/>
    <w:rsid w:val="008B54F3"/>
    <w:rsid w:val="008B5B52"/>
    <w:rsid w:val="008B63E6"/>
    <w:rsid w:val="008B661B"/>
    <w:rsid w:val="008C01D6"/>
    <w:rsid w:val="008C146F"/>
    <w:rsid w:val="008C1BA6"/>
    <w:rsid w:val="008C2419"/>
    <w:rsid w:val="008C293D"/>
    <w:rsid w:val="008C2B04"/>
    <w:rsid w:val="008C3042"/>
    <w:rsid w:val="008C3856"/>
    <w:rsid w:val="008C3C66"/>
    <w:rsid w:val="008C55FB"/>
    <w:rsid w:val="008C56AE"/>
    <w:rsid w:val="008C67FF"/>
    <w:rsid w:val="008C7989"/>
    <w:rsid w:val="008D0B4A"/>
    <w:rsid w:val="008D162F"/>
    <w:rsid w:val="008D3252"/>
    <w:rsid w:val="008D428B"/>
    <w:rsid w:val="008D4B2D"/>
    <w:rsid w:val="008D4E4A"/>
    <w:rsid w:val="008D6F9D"/>
    <w:rsid w:val="008E0365"/>
    <w:rsid w:val="008E0420"/>
    <w:rsid w:val="008E2536"/>
    <w:rsid w:val="008E3A20"/>
    <w:rsid w:val="008E4144"/>
    <w:rsid w:val="008E43AB"/>
    <w:rsid w:val="008E5775"/>
    <w:rsid w:val="008E6FC1"/>
    <w:rsid w:val="008E78F0"/>
    <w:rsid w:val="008E799C"/>
    <w:rsid w:val="008E7D1C"/>
    <w:rsid w:val="008F0F66"/>
    <w:rsid w:val="008F2B57"/>
    <w:rsid w:val="008F3703"/>
    <w:rsid w:val="008F3C68"/>
    <w:rsid w:val="008F4441"/>
    <w:rsid w:val="008F45F1"/>
    <w:rsid w:val="008F46CB"/>
    <w:rsid w:val="008F5AFF"/>
    <w:rsid w:val="008F6CAB"/>
    <w:rsid w:val="008F73A3"/>
    <w:rsid w:val="0090049E"/>
    <w:rsid w:val="00901AA0"/>
    <w:rsid w:val="009045B0"/>
    <w:rsid w:val="00904D3A"/>
    <w:rsid w:val="00904EFA"/>
    <w:rsid w:val="0090569E"/>
    <w:rsid w:val="00906B5B"/>
    <w:rsid w:val="009073B4"/>
    <w:rsid w:val="00907BB4"/>
    <w:rsid w:val="0091018F"/>
    <w:rsid w:val="00910A35"/>
    <w:rsid w:val="0091101C"/>
    <w:rsid w:val="00911721"/>
    <w:rsid w:val="00912CDA"/>
    <w:rsid w:val="0091350B"/>
    <w:rsid w:val="00913520"/>
    <w:rsid w:val="00913F35"/>
    <w:rsid w:val="009142D4"/>
    <w:rsid w:val="0091462E"/>
    <w:rsid w:val="009148F0"/>
    <w:rsid w:val="00914C20"/>
    <w:rsid w:val="009157CE"/>
    <w:rsid w:val="00915F89"/>
    <w:rsid w:val="00916B69"/>
    <w:rsid w:val="00920040"/>
    <w:rsid w:val="00920AC5"/>
    <w:rsid w:val="00921946"/>
    <w:rsid w:val="00921CD0"/>
    <w:rsid w:val="009228F5"/>
    <w:rsid w:val="0092613F"/>
    <w:rsid w:val="0092643C"/>
    <w:rsid w:val="00926989"/>
    <w:rsid w:val="00926A27"/>
    <w:rsid w:val="00927ABD"/>
    <w:rsid w:val="00927C92"/>
    <w:rsid w:val="009305BA"/>
    <w:rsid w:val="0093166F"/>
    <w:rsid w:val="009321D5"/>
    <w:rsid w:val="00932EFC"/>
    <w:rsid w:val="009331E8"/>
    <w:rsid w:val="00933EC5"/>
    <w:rsid w:val="0093438E"/>
    <w:rsid w:val="0093465A"/>
    <w:rsid w:val="00935630"/>
    <w:rsid w:val="00935AD8"/>
    <w:rsid w:val="00935D5E"/>
    <w:rsid w:val="00937BB0"/>
    <w:rsid w:val="00937F03"/>
    <w:rsid w:val="00940EB7"/>
    <w:rsid w:val="00941001"/>
    <w:rsid w:val="00941104"/>
    <w:rsid w:val="00941510"/>
    <w:rsid w:val="0094179C"/>
    <w:rsid w:val="00942E58"/>
    <w:rsid w:val="00945381"/>
    <w:rsid w:val="00945DBA"/>
    <w:rsid w:val="009515DA"/>
    <w:rsid w:val="009518D7"/>
    <w:rsid w:val="00951FF7"/>
    <w:rsid w:val="00952305"/>
    <w:rsid w:val="00952807"/>
    <w:rsid w:val="00953891"/>
    <w:rsid w:val="00954920"/>
    <w:rsid w:val="00955775"/>
    <w:rsid w:val="00956A44"/>
    <w:rsid w:val="0095786D"/>
    <w:rsid w:val="009627B5"/>
    <w:rsid w:val="00963F74"/>
    <w:rsid w:val="00965AD5"/>
    <w:rsid w:val="00970D20"/>
    <w:rsid w:val="009719A7"/>
    <w:rsid w:val="00973558"/>
    <w:rsid w:val="00973905"/>
    <w:rsid w:val="00974299"/>
    <w:rsid w:val="00974A5B"/>
    <w:rsid w:val="00974E78"/>
    <w:rsid w:val="00975B1E"/>
    <w:rsid w:val="00975B4C"/>
    <w:rsid w:val="00976120"/>
    <w:rsid w:val="00977D2D"/>
    <w:rsid w:val="00981E43"/>
    <w:rsid w:val="00982016"/>
    <w:rsid w:val="00982EA5"/>
    <w:rsid w:val="0098334B"/>
    <w:rsid w:val="0098442A"/>
    <w:rsid w:val="00984BFA"/>
    <w:rsid w:val="0098517B"/>
    <w:rsid w:val="009858C9"/>
    <w:rsid w:val="009860F3"/>
    <w:rsid w:val="00986279"/>
    <w:rsid w:val="00986CCA"/>
    <w:rsid w:val="009903B0"/>
    <w:rsid w:val="00990B0F"/>
    <w:rsid w:val="00991ADE"/>
    <w:rsid w:val="00992564"/>
    <w:rsid w:val="00992A75"/>
    <w:rsid w:val="00992FFE"/>
    <w:rsid w:val="00993D95"/>
    <w:rsid w:val="00994CDA"/>
    <w:rsid w:val="00995463"/>
    <w:rsid w:val="00996EE3"/>
    <w:rsid w:val="009A029A"/>
    <w:rsid w:val="009A0CE0"/>
    <w:rsid w:val="009A1388"/>
    <w:rsid w:val="009A14A4"/>
    <w:rsid w:val="009A2271"/>
    <w:rsid w:val="009A2A2C"/>
    <w:rsid w:val="009A58C0"/>
    <w:rsid w:val="009A649F"/>
    <w:rsid w:val="009B0C28"/>
    <w:rsid w:val="009B0EAF"/>
    <w:rsid w:val="009B1A8D"/>
    <w:rsid w:val="009B2372"/>
    <w:rsid w:val="009B2383"/>
    <w:rsid w:val="009B3063"/>
    <w:rsid w:val="009B33DD"/>
    <w:rsid w:val="009B3C92"/>
    <w:rsid w:val="009B559E"/>
    <w:rsid w:val="009B55B7"/>
    <w:rsid w:val="009B574A"/>
    <w:rsid w:val="009B641B"/>
    <w:rsid w:val="009B6EEE"/>
    <w:rsid w:val="009B6EFF"/>
    <w:rsid w:val="009B7248"/>
    <w:rsid w:val="009B7D9E"/>
    <w:rsid w:val="009C0213"/>
    <w:rsid w:val="009C0B4E"/>
    <w:rsid w:val="009C152E"/>
    <w:rsid w:val="009C1DD7"/>
    <w:rsid w:val="009C2842"/>
    <w:rsid w:val="009C29BB"/>
    <w:rsid w:val="009C2F91"/>
    <w:rsid w:val="009C47B9"/>
    <w:rsid w:val="009C7D40"/>
    <w:rsid w:val="009D01B1"/>
    <w:rsid w:val="009D0803"/>
    <w:rsid w:val="009D1AFB"/>
    <w:rsid w:val="009D1E87"/>
    <w:rsid w:val="009D396D"/>
    <w:rsid w:val="009D41E8"/>
    <w:rsid w:val="009D461F"/>
    <w:rsid w:val="009D4EAC"/>
    <w:rsid w:val="009D6312"/>
    <w:rsid w:val="009D70FC"/>
    <w:rsid w:val="009E1382"/>
    <w:rsid w:val="009E1529"/>
    <w:rsid w:val="009E1702"/>
    <w:rsid w:val="009E1AEC"/>
    <w:rsid w:val="009E23DE"/>
    <w:rsid w:val="009E42BC"/>
    <w:rsid w:val="009E441C"/>
    <w:rsid w:val="009E48A7"/>
    <w:rsid w:val="009E50AA"/>
    <w:rsid w:val="009E580A"/>
    <w:rsid w:val="009E6AF0"/>
    <w:rsid w:val="009E75A7"/>
    <w:rsid w:val="009F05D6"/>
    <w:rsid w:val="009F0E24"/>
    <w:rsid w:val="009F1A87"/>
    <w:rsid w:val="009F2FD6"/>
    <w:rsid w:val="009F400B"/>
    <w:rsid w:val="009F50B6"/>
    <w:rsid w:val="009F53F9"/>
    <w:rsid w:val="009F578B"/>
    <w:rsid w:val="009F6094"/>
    <w:rsid w:val="009F6228"/>
    <w:rsid w:val="009F6C03"/>
    <w:rsid w:val="00A016F2"/>
    <w:rsid w:val="00A02833"/>
    <w:rsid w:val="00A028DF"/>
    <w:rsid w:val="00A02974"/>
    <w:rsid w:val="00A02DDB"/>
    <w:rsid w:val="00A0640C"/>
    <w:rsid w:val="00A0647C"/>
    <w:rsid w:val="00A10E33"/>
    <w:rsid w:val="00A1180B"/>
    <w:rsid w:val="00A12202"/>
    <w:rsid w:val="00A12469"/>
    <w:rsid w:val="00A12EE5"/>
    <w:rsid w:val="00A137F5"/>
    <w:rsid w:val="00A16145"/>
    <w:rsid w:val="00A1724D"/>
    <w:rsid w:val="00A20436"/>
    <w:rsid w:val="00A206C1"/>
    <w:rsid w:val="00A212EA"/>
    <w:rsid w:val="00A22B69"/>
    <w:rsid w:val="00A24699"/>
    <w:rsid w:val="00A2578D"/>
    <w:rsid w:val="00A25DDA"/>
    <w:rsid w:val="00A25E24"/>
    <w:rsid w:val="00A263B8"/>
    <w:rsid w:val="00A269DA"/>
    <w:rsid w:val="00A3015F"/>
    <w:rsid w:val="00A31C01"/>
    <w:rsid w:val="00A31DEC"/>
    <w:rsid w:val="00A3302A"/>
    <w:rsid w:val="00A3338B"/>
    <w:rsid w:val="00A357EC"/>
    <w:rsid w:val="00A36981"/>
    <w:rsid w:val="00A36E01"/>
    <w:rsid w:val="00A36F90"/>
    <w:rsid w:val="00A401E0"/>
    <w:rsid w:val="00A40683"/>
    <w:rsid w:val="00A40E96"/>
    <w:rsid w:val="00A42121"/>
    <w:rsid w:val="00A431C8"/>
    <w:rsid w:val="00A43D11"/>
    <w:rsid w:val="00A441A6"/>
    <w:rsid w:val="00A44A81"/>
    <w:rsid w:val="00A44B66"/>
    <w:rsid w:val="00A44F34"/>
    <w:rsid w:val="00A45B0A"/>
    <w:rsid w:val="00A46EFE"/>
    <w:rsid w:val="00A47C92"/>
    <w:rsid w:val="00A50146"/>
    <w:rsid w:val="00A50990"/>
    <w:rsid w:val="00A5133B"/>
    <w:rsid w:val="00A519E1"/>
    <w:rsid w:val="00A51EB6"/>
    <w:rsid w:val="00A524E6"/>
    <w:rsid w:val="00A53F33"/>
    <w:rsid w:val="00A546EB"/>
    <w:rsid w:val="00A54767"/>
    <w:rsid w:val="00A548A2"/>
    <w:rsid w:val="00A549E1"/>
    <w:rsid w:val="00A57087"/>
    <w:rsid w:val="00A572E2"/>
    <w:rsid w:val="00A57BAD"/>
    <w:rsid w:val="00A612D6"/>
    <w:rsid w:val="00A62D91"/>
    <w:rsid w:val="00A633FD"/>
    <w:rsid w:val="00A64050"/>
    <w:rsid w:val="00A64461"/>
    <w:rsid w:val="00A64948"/>
    <w:rsid w:val="00A657B2"/>
    <w:rsid w:val="00A6645B"/>
    <w:rsid w:val="00A6781C"/>
    <w:rsid w:val="00A707F9"/>
    <w:rsid w:val="00A710FE"/>
    <w:rsid w:val="00A71A7C"/>
    <w:rsid w:val="00A72156"/>
    <w:rsid w:val="00A739D6"/>
    <w:rsid w:val="00A73ACE"/>
    <w:rsid w:val="00A73DA7"/>
    <w:rsid w:val="00A75423"/>
    <w:rsid w:val="00A756AA"/>
    <w:rsid w:val="00A75929"/>
    <w:rsid w:val="00A762E4"/>
    <w:rsid w:val="00A76B6F"/>
    <w:rsid w:val="00A77FD3"/>
    <w:rsid w:val="00A8072C"/>
    <w:rsid w:val="00A80DB2"/>
    <w:rsid w:val="00A81F0E"/>
    <w:rsid w:val="00A823C2"/>
    <w:rsid w:val="00A82C56"/>
    <w:rsid w:val="00A837A3"/>
    <w:rsid w:val="00A86956"/>
    <w:rsid w:val="00A876B7"/>
    <w:rsid w:val="00A92726"/>
    <w:rsid w:val="00A93822"/>
    <w:rsid w:val="00A93CD3"/>
    <w:rsid w:val="00A941B6"/>
    <w:rsid w:val="00A946EE"/>
    <w:rsid w:val="00A9566C"/>
    <w:rsid w:val="00A972E5"/>
    <w:rsid w:val="00A975CB"/>
    <w:rsid w:val="00A9760C"/>
    <w:rsid w:val="00A97D4C"/>
    <w:rsid w:val="00A97F49"/>
    <w:rsid w:val="00A97F6E"/>
    <w:rsid w:val="00A97FF5"/>
    <w:rsid w:val="00AA1262"/>
    <w:rsid w:val="00AA29A8"/>
    <w:rsid w:val="00AA3E63"/>
    <w:rsid w:val="00AA40A3"/>
    <w:rsid w:val="00AA45F0"/>
    <w:rsid w:val="00AA769A"/>
    <w:rsid w:val="00AA7E21"/>
    <w:rsid w:val="00AB2C3C"/>
    <w:rsid w:val="00AB2DE1"/>
    <w:rsid w:val="00AB3C03"/>
    <w:rsid w:val="00AB618B"/>
    <w:rsid w:val="00AB6261"/>
    <w:rsid w:val="00AB6DA7"/>
    <w:rsid w:val="00AB717C"/>
    <w:rsid w:val="00AB7826"/>
    <w:rsid w:val="00AB7F7C"/>
    <w:rsid w:val="00AC04D8"/>
    <w:rsid w:val="00AC0A1A"/>
    <w:rsid w:val="00AC1B72"/>
    <w:rsid w:val="00AC26E1"/>
    <w:rsid w:val="00AC51E6"/>
    <w:rsid w:val="00AC53B1"/>
    <w:rsid w:val="00AC54DF"/>
    <w:rsid w:val="00AC5F8D"/>
    <w:rsid w:val="00AC6BFB"/>
    <w:rsid w:val="00AC7173"/>
    <w:rsid w:val="00AC75D8"/>
    <w:rsid w:val="00AD018A"/>
    <w:rsid w:val="00AD09B9"/>
    <w:rsid w:val="00AD0FA8"/>
    <w:rsid w:val="00AD0FCA"/>
    <w:rsid w:val="00AD12E8"/>
    <w:rsid w:val="00AD1F31"/>
    <w:rsid w:val="00AD5623"/>
    <w:rsid w:val="00AD6B7F"/>
    <w:rsid w:val="00AD6D0D"/>
    <w:rsid w:val="00AD7184"/>
    <w:rsid w:val="00AD7BD5"/>
    <w:rsid w:val="00AE0971"/>
    <w:rsid w:val="00AE1236"/>
    <w:rsid w:val="00AE1389"/>
    <w:rsid w:val="00AE14E0"/>
    <w:rsid w:val="00AE1BB5"/>
    <w:rsid w:val="00AE35C5"/>
    <w:rsid w:val="00AE3941"/>
    <w:rsid w:val="00AE46FA"/>
    <w:rsid w:val="00AE4B4B"/>
    <w:rsid w:val="00AE4D09"/>
    <w:rsid w:val="00AE72DD"/>
    <w:rsid w:val="00AF2253"/>
    <w:rsid w:val="00AF2B8D"/>
    <w:rsid w:val="00AF3463"/>
    <w:rsid w:val="00AF3B9D"/>
    <w:rsid w:val="00AF4B49"/>
    <w:rsid w:val="00AF5FBA"/>
    <w:rsid w:val="00AF668F"/>
    <w:rsid w:val="00AF70B0"/>
    <w:rsid w:val="00B003F8"/>
    <w:rsid w:val="00B007C9"/>
    <w:rsid w:val="00B0117D"/>
    <w:rsid w:val="00B01966"/>
    <w:rsid w:val="00B042D0"/>
    <w:rsid w:val="00B0515A"/>
    <w:rsid w:val="00B0625F"/>
    <w:rsid w:val="00B06BA6"/>
    <w:rsid w:val="00B07204"/>
    <w:rsid w:val="00B07389"/>
    <w:rsid w:val="00B07E1E"/>
    <w:rsid w:val="00B1030A"/>
    <w:rsid w:val="00B10E10"/>
    <w:rsid w:val="00B118A5"/>
    <w:rsid w:val="00B123A5"/>
    <w:rsid w:val="00B12487"/>
    <w:rsid w:val="00B16844"/>
    <w:rsid w:val="00B20114"/>
    <w:rsid w:val="00B203A9"/>
    <w:rsid w:val="00B21C75"/>
    <w:rsid w:val="00B22CA8"/>
    <w:rsid w:val="00B23125"/>
    <w:rsid w:val="00B23DDF"/>
    <w:rsid w:val="00B24248"/>
    <w:rsid w:val="00B24A93"/>
    <w:rsid w:val="00B2628C"/>
    <w:rsid w:val="00B30B32"/>
    <w:rsid w:val="00B31380"/>
    <w:rsid w:val="00B32C67"/>
    <w:rsid w:val="00B34E60"/>
    <w:rsid w:val="00B365DB"/>
    <w:rsid w:val="00B37170"/>
    <w:rsid w:val="00B3769B"/>
    <w:rsid w:val="00B406AA"/>
    <w:rsid w:val="00B425FD"/>
    <w:rsid w:val="00B4390C"/>
    <w:rsid w:val="00B43BF8"/>
    <w:rsid w:val="00B44577"/>
    <w:rsid w:val="00B447A3"/>
    <w:rsid w:val="00B44F04"/>
    <w:rsid w:val="00B45C68"/>
    <w:rsid w:val="00B47012"/>
    <w:rsid w:val="00B474F4"/>
    <w:rsid w:val="00B475FE"/>
    <w:rsid w:val="00B47763"/>
    <w:rsid w:val="00B478DA"/>
    <w:rsid w:val="00B50D28"/>
    <w:rsid w:val="00B51BDC"/>
    <w:rsid w:val="00B52AE5"/>
    <w:rsid w:val="00B53609"/>
    <w:rsid w:val="00B53FE3"/>
    <w:rsid w:val="00B549BD"/>
    <w:rsid w:val="00B54ED4"/>
    <w:rsid w:val="00B554B1"/>
    <w:rsid w:val="00B55B85"/>
    <w:rsid w:val="00B56205"/>
    <w:rsid w:val="00B56D99"/>
    <w:rsid w:val="00B57197"/>
    <w:rsid w:val="00B57299"/>
    <w:rsid w:val="00B602AA"/>
    <w:rsid w:val="00B60E40"/>
    <w:rsid w:val="00B631A9"/>
    <w:rsid w:val="00B6478E"/>
    <w:rsid w:val="00B64A9A"/>
    <w:rsid w:val="00B64DD5"/>
    <w:rsid w:val="00B64FBD"/>
    <w:rsid w:val="00B67087"/>
    <w:rsid w:val="00B67A45"/>
    <w:rsid w:val="00B67AF1"/>
    <w:rsid w:val="00B67F6A"/>
    <w:rsid w:val="00B70CBC"/>
    <w:rsid w:val="00B70D64"/>
    <w:rsid w:val="00B70ECB"/>
    <w:rsid w:val="00B713A3"/>
    <w:rsid w:val="00B71455"/>
    <w:rsid w:val="00B73154"/>
    <w:rsid w:val="00B732E9"/>
    <w:rsid w:val="00B7461D"/>
    <w:rsid w:val="00B74642"/>
    <w:rsid w:val="00B74CFF"/>
    <w:rsid w:val="00B774A6"/>
    <w:rsid w:val="00B77636"/>
    <w:rsid w:val="00B77843"/>
    <w:rsid w:val="00B77FB4"/>
    <w:rsid w:val="00B80138"/>
    <w:rsid w:val="00B803D2"/>
    <w:rsid w:val="00B803E9"/>
    <w:rsid w:val="00B81E13"/>
    <w:rsid w:val="00B82594"/>
    <w:rsid w:val="00B83F8C"/>
    <w:rsid w:val="00B8411D"/>
    <w:rsid w:val="00B8465D"/>
    <w:rsid w:val="00B865EE"/>
    <w:rsid w:val="00B900AA"/>
    <w:rsid w:val="00B90123"/>
    <w:rsid w:val="00B90271"/>
    <w:rsid w:val="00B9106A"/>
    <w:rsid w:val="00B913A8"/>
    <w:rsid w:val="00B93379"/>
    <w:rsid w:val="00B935AF"/>
    <w:rsid w:val="00B93AC0"/>
    <w:rsid w:val="00B93F24"/>
    <w:rsid w:val="00B945E2"/>
    <w:rsid w:val="00B94A3C"/>
    <w:rsid w:val="00B94CC0"/>
    <w:rsid w:val="00B94EB2"/>
    <w:rsid w:val="00B9500E"/>
    <w:rsid w:val="00B95FF8"/>
    <w:rsid w:val="00B97E4D"/>
    <w:rsid w:val="00BA1F49"/>
    <w:rsid w:val="00BA307B"/>
    <w:rsid w:val="00BA3D17"/>
    <w:rsid w:val="00BA6C9B"/>
    <w:rsid w:val="00BA70B3"/>
    <w:rsid w:val="00BA753D"/>
    <w:rsid w:val="00BA7866"/>
    <w:rsid w:val="00BA7EAF"/>
    <w:rsid w:val="00BB2C87"/>
    <w:rsid w:val="00BB4B83"/>
    <w:rsid w:val="00BB557A"/>
    <w:rsid w:val="00BB55A1"/>
    <w:rsid w:val="00BB5A55"/>
    <w:rsid w:val="00BB64D2"/>
    <w:rsid w:val="00BB680A"/>
    <w:rsid w:val="00BB6CC0"/>
    <w:rsid w:val="00BB7E43"/>
    <w:rsid w:val="00BC07F5"/>
    <w:rsid w:val="00BC17E9"/>
    <w:rsid w:val="00BC232E"/>
    <w:rsid w:val="00BC2F58"/>
    <w:rsid w:val="00BC326B"/>
    <w:rsid w:val="00BC5AE3"/>
    <w:rsid w:val="00BC60E1"/>
    <w:rsid w:val="00BC68A7"/>
    <w:rsid w:val="00BC68DB"/>
    <w:rsid w:val="00BC7773"/>
    <w:rsid w:val="00BD02EA"/>
    <w:rsid w:val="00BD09CC"/>
    <w:rsid w:val="00BD1B92"/>
    <w:rsid w:val="00BD2734"/>
    <w:rsid w:val="00BD277C"/>
    <w:rsid w:val="00BD2974"/>
    <w:rsid w:val="00BD3691"/>
    <w:rsid w:val="00BD3E63"/>
    <w:rsid w:val="00BD422F"/>
    <w:rsid w:val="00BD42E3"/>
    <w:rsid w:val="00BD53AC"/>
    <w:rsid w:val="00BD66A4"/>
    <w:rsid w:val="00BD688D"/>
    <w:rsid w:val="00BD782F"/>
    <w:rsid w:val="00BD7E97"/>
    <w:rsid w:val="00BD7F62"/>
    <w:rsid w:val="00BE2504"/>
    <w:rsid w:val="00BE37CD"/>
    <w:rsid w:val="00BE549F"/>
    <w:rsid w:val="00BE6102"/>
    <w:rsid w:val="00BE65D9"/>
    <w:rsid w:val="00BF01C2"/>
    <w:rsid w:val="00BF0881"/>
    <w:rsid w:val="00BF0B2F"/>
    <w:rsid w:val="00BF2C0A"/>
    <w:rsid w:val="00BF3C9D"/>
    <w:rsid w:val="00BF41AF"/>
    <w:rsid w:val="00BF4C65"/>
    <w:rsid w:val="00BF7DE3"/>
    <w:rsid w:val="00C0036F"/>
    <w:rsid w:val="00C03645"/>
    <w:rsid w:val="00C03B12"/>
    <w:rsid w:val="00C04391"/>
    <w:rsid w:val="00C06918"/>
    <w:rsid w:val="00C075A6"/>
    <w:rsid w:val="00C103D6"/>
    <w:rsid w:val="00C11857"/>
    <w:rsid w:val="00C11D60"/>
    <w:rsid w:val="00C12038"/>
    <w:rsid w:val="00C1207C"/>
    <w:rsid w:val="00C123A4"/>
    <w:rsid w:val="00C1315C"/>
    <w:rsid w:val="00C134E9"/>
    <w:rsid w:val="00C13D02"/>
    <w:rsid w:val="00C14494"/>
    <w:rsid w:val="00C14F96"/>
    <w:rsid w:val="00C207C8"/>
    <w:rsid w:val="00C21004"/>
    <w:rsid w:val="00C21CC8"/>
    <w:rsid w:val="00C21DF4"/>
    <w:rsid w:val="00C22BA4"/>
    <w:rsid w:val="00C22EC7"/>
    <w:rsid w:val="00C230CD"/>
    <w:rsid w:val="00C23646"/>
    <w:rsid w:val="00C241AD"/>
    <w:rsid w:val="00C260C3"/>
    <w:rsid w:val="00C27457"/>
    <w:rsid w:val="00C31192"/>
    <w:rsid w:val="00C318F9"/>
    <w:rsid w:val="00C3250F"/>
    <w:rsid w:val="00C32757"/>
    <w:rsid w:val="00C32D86"/>
    <w:rsid w:val="00C339AC"/>
    <w:rsid w:val="00C3409C"/>
    <w:rsid w:val="00C34532"/>
    <w:rsid w:val="00C34E28"/>
    <w:rsid w:val="00C34FC0"/>
    <w:rsid w:val="00C3591E"/>
    <w:rsid w:val="00C37668"/>
    <w:rsid w:val="00C3791F"/>
    <w:rsid w:val="00C40AF5"/>
    <w:rsid w:val="00C41791"/>
    <w:rsid w:val="00C42333"/>
    <w:rsid w:val="00C4250F"/>
    <w:rsid w:val="00C428F3"/>
    <w:rsid w:val="00C42C68"/>
    <w:rsid w:val="00C43E1A"/>
    <w:rsid w:val="00C44DCD"/>
    <w:rsid w:val="00C45880"/>
    <w:rsid w:val="00C47ECD"/>
    <w:rsid w:val="00C504E2"/>
    <w:rsid w:val="00C51612"/>
    <w:rsid w:val="00C52A8F"/>
    <w:rsid w:val="00C53736"/>
    <w:rsid w:val="00C548C1"/>
    <w:rsid w:val="00C60E03"/>
    <w:rsid w:val="00C60FC5"/>
    <w:rsid w:val="00C6143F"/>
    <w:rsid w:val="00C61C47"/>
    <w:rsid w:val="00C6298F"/>
    <w:rsid w:val="00C62A41"/>
    <w:rsid w:val="00C63FC5"/>
    <w:rsid w:val="00C65321"/>
    <w:rsid w:val="00C668BC"/>
    <w:rsid w:val="00C705BC"/>
    <w:rsid w:val="00C70BA0"/>
    <w:rsid w:val="00C70F5E"/>
    <w:rsid w:val="00C71D47"/>
    <w:rsid w:val="00C7200D"/>
    <w:rsid w:val="00C7305F"/>
    <w:rsid w:val="00C74ED1"/>
    <w:rsid w:val="00C75590"/>
    <w:rsid w:val="00C7733A"/>
    <w:rsid w:val="00C779C8"/>
    <w:rsid w:val="00C77C3E"/>
    <w:rsid w:val="00C77D02"/>
    <w:rsid w:val="00C84690"/>
    <w:rsid w:val="00C866E8"/>
    <w:rsid w:val="00C86D90"/>
    <w:rsid w:val="00C90296"/>
    <w:rsid w:val="00C90441"/>
    <w:rsid w:val="00C90617"/>
    <w:rsid w:val="00C90FBD"/>
    <w:rsid w:val="00C91775"/>
    <w:rsid w:val="00C91A5E"/>
    <w:rsid w:val="00C91ED8"/>
    <w:rsid w:val="00C92EB3"/>
    <w:rsid w:val="00C930C5"/>
    <w:rsid w:val="00C938EE"/>
    <w:rsid w:val="00C93B02"/>
    <w:rsid w:val="00C93E67"/>
    <w:rsid w:val="00C94F3A"/>
    <w:rsid w:val="00C95FC7"/>
    <w:rsid w:val="00C96131"/>
    <w:rsid w:val="00C96D9C"/>
    <w:rsid w:val="00C9721F"/>
    <w:rsid w:val="00C97716"/>
    <w:rsid w:val="00CA14B9"/>
    <w:rsid w:val="00CA2D6D"/>
    <w:rsid w:val="00CA38D6"/>
    <w:rsid w:val="00CA3ACC"/>
    <w:rsid w:val="00CA3D7B"/>
    <w:rsid w:val="00CA5450"/>
    <w:rsid w:val="00CA5665"/>
    <w:rsid w:val="00CA5EDA"/>
    <w:rsid w:val="00CB0D97"/>
    <w:rsid w:val="00CB1CE0"/>
    <w:rsid w:val="00CB238F"/>
    <w:rsid w:val="00CB39AA"/>
    <w:rsid w:val="00CB471A"/>
    <w:rsid w:val="00CB4A38"/>
    <w:rsid w:val="00CB55B8"/>
    <w:rsid w:val="00CB6C29"/>
    <w:rsid w:val="00CB77D4"/>
    <w:rsid w:val="00CC0D04"/>
    <w:rsid w:val="00CC0D6B"/>
    <w:rsid w:val="00CC1090"/>
    <w:rsid w:val="00CC1BD3"/>
    <w:rsid w:val="00CC2293"/>
    <w:rsid w:val="00CC2AC6"/>
    <w:rsid w:val="00CC2D27"/>
    <w:rsid w:val="00CC38A7"/>
    <w:rsid w:val="00CC3A7E"/>
    <w:rsid w:val="00CC4DDA"/>
    <w:rsid w:val="00CC5A93"/>
    <w:rsid w:val="00CC63C7"/>
    <w:rsid w:val="00CC6505"/>
    <w:rsid w:val="00CC7657"/>
    <w:rsid w:val="00CD0429"/>
    <w:rsid w:val="00CD3582"/>
    <w:rsid w:val="00CD4C4D"/>
    <w:rsid w:val="00CD5B95"/>
    <w:rsid w:val="00CD5CCB"/>
    <w:rsid w:val="00CD65E9"/>
    <w:rsid w:val="00CD7075"/>
    <w:rsid w:val="00CD72D0"/>
    <w:rsid w:val="00CD7558"/>
    <w:rsid w:val="00CD7688"/>
    <w:rsid w:val="00CD7DFC"/>
    <w:rsid w:val="00CE0C68"/>
    <w:rsid w:val="00CE1BA7"/>
    <w:rsid w:val="00CE3A70"/>
    <w:rsid w:val="00CE4528"/>
    <w:rsid w:val="00CE6BEB"/>
    <w:rsid w:val="00CE6FE8"/>
    <w:rsid w:val="00CE70AC"/>
    <w:rsid w:val="00CE71ED"/>
    <w:rsid w:val="00CF07E5"/>
    <w:rsid w:val="00CF0AC4"/>
    <w:rsid w:val="00CF159D"/>
    <w:rsid w:val="00CF1B91"/>
    <w:rsid w:val="00CF21E2"/>
    <w:rsid w:val="00CF32DF"/>
    <w:rsid w:val="00CF389E"/>
    <w:rsid w:val="00CF3CEF"/>
    <w:rsid w:val="00CF44BD"/>
    <w:rsid w:val="00CF6829"/>
    <w:rsid w:val="00CF6E79"/>
    <w:rsid w:val="00D023E6"/>
    <w:rsid w:val="00D02AD7"/>
    <w:rsid w:val="00D03DB0"/>
    <w:rsid w:val="00D03F57"/>
    <w:rsid w:val="00D05E20"/>
    <w:rsid w:val="00D066A4"/>
    <w:rsid w:val="00D06FC8"/>
    <w:rsid w:val="00D07D48"/>
    <w:rsid w:val="00D07D8D"/>
    <w:rsid w:val="00D10028"/>
    <w:rsid w:val="00D11446"/>
    <w:rsid w:val="00D116A7"/>
    <w:rsid w:val="00D116F4"/>
    <w:rsid w:val="00D11AC7"/>
    <w:rsid w:val="00D11F97"/>
    <w:rsid w:val="00D12DF3"/>
    <w:rsid w:val="00D141EE"/>
    <w:rsid w:val="00D14CC7"/>
    <w:rsid w:val="00D14F78"/>
    <w:rsid w:val="00D15052"/>
    <w:rsid w:val="00D1531C"/>
    <w:rsid w:val="00D155A8"/>
    <w:rsid w:val="00D15987"/>
    <w:rsid w:val="00D173BE"/>
    <w:rsid w:val="00D17969"/>
    <w:rsid w:val="00D204F4"/>
    <w:rsid w:val="00D23A03"/>
    <w:rsid w:val="00D23C7D"/>
    <w:rsid w:val="00D2511F"/>
    <w:rsid w:val="00D2603C"/>
    <w:rsid w:val="00D26118"/>
    <w:rsid w:val="00D30579"/>
    <w:rsid w:val="00D3058A"/>
    <w:rsid w:val="00D319C0"/>
    <w:rsid w:val="00D320F7"/>
    <w:rsid w:val="00D32137"/>
    <w:rsid w:val="00D3278E"/>
    <w:rsid w:val="00D32BEB"/>
    <w:rsid w:val="00D3329C"/>
    <w:rsid w:val="00D334C0"/>
    <w:rsid w:val="00D3457C"/>
    <w:rsid w:val="00D37207"/>
    <w:rsid w:val="00D40DAE"/>
    <w:rsid w:val="00D40F78"/>
    <w:rsid w:val="00D413F3"/>
    <w:rsid w:val="00D41CA8"/>
    <w:rsid w:val="00D42246"/>
    <w:rsid w:val="00D42AF0"/>
    <w:rsid w:val="00D43487"/>
    <w:rsid w:val="00D44253"/>
    <w:rsid w:val="00D44FC6"/>
    <w:rsid w:val="00D4587D"/>
    <w:rsid w:val="00D45D65"/>
    <w:rsid w:val="00D47329"/>
    <w:rsid w:val="00D47A41"/>
    <w:rsid w:val="00D5588C"/>
    <w:rsid w:val="00D55989"/>
    <w:rsid w:val="00D564C1"/>
    <w:rsid w:val="00D56587"/>
    <w:rsid w:val="00D56D1A"/>
    <w:rsid w:val="00D575AA"/>
    <w:rsid w:val="00D57B0F"/>
    <w:rsid w:val="00D60E82"/>
    <w:rsid w:val="00D61524"/>
    <w:rsid w:val="00D61E46"/>
    <w:rsid w:val="00D62006"/>
    <w:rsid w:val="00D637C5"/>
    <w:rsid w:val="00D639B4"/>
    <w:rsid w:val="00D63B4C"/>
    <w:rsid w:val="00D63BC4"/>
    <w:rsid w:val="00D64785"/>
    <w:rsid w:val="00D65481"/>
    <w:rsid w:val="00D70BEA"/>
    <w:rsid w:val="00D73B6C"/>
    <w:rsid w:val="00D74A43"/>
    <w:rsid w:val="00D74AFB"/>
    <w:rsid w:val="00D753E9"/>
    <w:rsid w:val="00D75E1E"/>
    <w:rsid w:val="00D75F0F"/>
    <w:rsid w:val="00D77B1C"/>
    <w:rsid w:val="00D77E04"/>
    <w:rsid w:val="00D77E4A"/>
    <w:rsid w:val="00D80891"/>
    <w:rsid w:val="00D80B1D"/>
    <w:rsid w:val="00D81150"/>
    <w:rsid w:val="00D819F4"/>
    <w:rsid w:val="00D82521"/>
    <w:rsid w:val="00D825C4"/>
    <w:rsid w:val="00D8485E"/>
    <w:rsid w:val="00D851C9"/>
    <w:rsid w:val="00D85E66"/>
    <w:rsid w:val="00D87B58"/>
    <w:rsid w:val="00D87CEB"/>
    <w:rsid w:val="00D9017B"/>
    <w:rsid w:val="00D910E3"/>
    <w:rsid w:val="00D9322B"/>
    <w:rsid w:val="00D93AC7"/>
    <w:rsid w:val="00D94328"/>
    <w:rsid w:val="00D94F63"/>
    <w:rsid w:val="00D954D6"/>
    <w:rsid w:val="00D9676D"/>
    <w:rsid w:val="00D9727A"/>
    <w:rsid w:val="00D97F8D"/>
    <w:rsid w:val="00DA028D"/>
    <w:rsid w:val="00DA101D"/>
    <w:rsid w:val="00DA1F2B"/>
    <w:rsid w:val="00DA2267"/>
    <w:rsid w:val="00DA2591"/>
    <w:rsid w:val="00DA2974"/>
    <w:rsid w:val="00DA31FD"/>
    <w:rsid w:val="00DA48C2"/>
    <w:rsid w:val="00DA498B"/>
    <w:rsid w:val="00DA5242"/>
    <w:rsid w:val="00DA57FB"/>
    <w:rsid w:val="00DA5C2A"/>
    <w:rsid w:val="00DA6929"/>
    <w:rsid w:val="00DA6A11"/>
    <w:rsid w:val="00DB074B"/>
    <w:rsid w:val="00DB08E1"/>
    <w:rsid w:val="00DB19A5"/>
    <w:rsid w:val="00DB237D"/>
    <w:rsid w:val="00DB2B7C"/>
    <w:rsid w:val="00DB3063"/>
    <w:rsid w:val="00DB35E8"/>
    <w:rsid w:val="00DB3C62"/>
    <w:rsid w:val="00DB3EBF"/>
    <w:rsid w:val="00DB400F"/>
    <w:rsid w:val="00DB454F"/>
    <w:rsid w:val="00DB48FE"/>
    <w:rsid w:val="00DB4A8A"/>
    <w:rsid w:val="00DB5492"/>
    <w:rsid w:val="00DB6DE6"/>
    <w:rsid w:val="00DB6E43"/>
    <w:rsid w:val="00DB754C"/>
    <w:rsid w:val="00DB7787"/>
    <w:rsid w:val="00DB7E94"/>
    <w:rsid w:val="00DC0617"/>
    <w:rsid w:val="00DC0E01"/>
    <w:rsid w:val="00DC0F9A"/>
    <w:rsid w:val="00DC139F"/>
    <w:rsid w:val="00DC176A"/>
    <w:rsid w:val="00DC1B8A"/>
    <w:rsid w:val="00DC1FDF"/>
    <w:rsid w:val="00DC3DF1"/>
    <w:rsid w:val="00DC3FE4"/>
    <w:rsid w:val="00DC4FAC"/>
    <w:rsid w:val="00DC5C38"/>
    <w:rsid w:val="00DC6553"/>
    <w:rsid w:val="00DC690E"/>
    <w:rsid w:val="00DC7777"/>
    <w:rsid w:val="00DD00A7"/>
    <w:rsid w:val="00DD05BB"/>
    <w:rsid w:val="00DD05EF"/>
    <w:rsid w:val="00DD1290"/>
    <w:rsid w:val="00DD24CA"/>
    <w:rsid w:val="00DD25E1"/>
    <w:rsid w:val="00DD417F"/>
    <w:rsid w:val="00DD6047"/>
    <w:rsid w:val="00DD68B7"/>
    <w:rsid w:val="00DD7388"/>
    <w:rsid w:val="00DD7A0F"/>
    <w:rsid w:val="00DE08D6"/>
    <w:rsid w:val="00DE2349"/>
    <w:rsid w:val="00DE3AE1"/>
    <w:rsid w:val="00DE3F4B"/>
    <w:rsid w:val="00DE42DF"/>
    <w:rsid w:val="00DE454C"/>
    <w:rsid w:val="00DE6E18"/>
    <w:rsid w:val="00DF07DE"/>
    <w:rsid w:val="00DF3112"/>
    <w:rsid w:val="00DF4C86"/>
    <w:rsid w:val="00DF5A51"/>
    <w:rsid w:val="00DF5BCE"/>
    <w:rsid w:val="00E00A6D"/>
    <w:rsid w:val="00E01CE1"/>
    <w:rsid w:val="00E01E8C"/>
    <w:rsid w:val="00E027D0"/>
    <w:rsid w:val="00E032CB"/>
    <w:rsid w:val="00E04116"/>
    <w:rsid w:val="00E05F10"/>
    <w:rsid w:val="00E062B8"/>
    <w:rsid w:val="00E070E0"/>
    <w:rsid w:val="00E1064B"/>
    <w:rsid w:val="00E10F4D"/>
    <w:rsid w:val="00E118A1"/>
    <w:rsid w:val="00E11E2B"/>
    <w:rsid w:val="00E1224C"/>
    <w:rsid w:val="00E124C3"/>
    <w:rsid w:val="00E12ABC"/>
    <w:rsid w:val="00E1307E"/>
    <w:rsid w:val="00E1387D"/>
    <w:rsid w:val="00E14319"/>
    <w:rsid w:val="00E146D9"/>
    <w:rsid w:val="00E14D5E"/>
    <w:rsid w:val="00E16190"/>
    <w:rsid w:val="00E16447"/>
    <w:rsid w:val="00E16D71"/>
    <w:rsid w:val="00E16E24"/>
    <w:rsid w:val="00E17266"/>
    <w:rsid w:val="00E17AB5"/>
    <w:rsid w:val="00E17BF9"/>
    <w:rsid w:val="00E2049A"/>
    <w:rsid w:val="00E20609"/>
    <w:rsid w:val="00E20AEE"/>
    <w:rsid w:val="00E22A34"/>
    <w:rsid w:val="00E22B62"/>
    <w:rsid w:val="00E24AA2"/>
    <w:rsid w:val="00E24B93"/>
    <w:rsid w:val="00E25398"/>
    <w:rsid w:val="00E25708"/>
    <w:rsid w:val="00E260A2"/>
    <w:rsid w:val="00E27829"/>
    <w:rsid w:val="00E27CBE"/>
    <w:rsid w:val="00E30598"/>
    <w:rsid w:val="00E305F1"/>
    <w:rsid w:val="00E315FB"/>
    <w:rsid w:val="00E33488"/>
    <w:rsid w:val="00E3453A"/>
    <w:rsid w:val="00E349ED"/>
    <w:rsid w:val="00E34C3F"/>
    <w:rsid w:val="00E4096A"/>
    <w:rsid w:val="00E40CD9"/>
    <w:rsid w:val="00E42444"/>
    <w:rsid w:val="00E42861"/>
    <w:rsid w:val="00E43029"/>
    <w:rsid w:val="00E437A2"/>
    <w:rsid w:val="00E44957"/>
    <w:rsid w:val="00E44B9C"/>
    <w:rsid w:val="00E44C36"/>
    <w:rsid w:val="00E4530D"/>
    <w:rsid w:val="00E45874"/>
    <w:rsid w:val="00E465CA"/>
    <w:rsid w:val="00E47841"/>
    <w:rsid w:val="00E50F66"/>
    <w:rsid w:val="00E53277"/>
    <w:rsid w:val="00E55680"/>
    <w:rsid w:val="00E55769"/>
    <w:rsid w:val="00E55E39"/>
    <w:rsid w:val="00E57BB8"/>
    <w:rsid w:val="00E57C43"/>
    <w:rsid w:val="00E60FC1"/>
    <w:rsid w:val="00E61563"/>
    <w:rsid w:val="00E61E0B"/>
    <w:rsid w:val="00E62F3A"/>
    <w:rsid w:val="00E62F43"/>
    <w:rsid w:val="00E64681"/>
    <w:rsid w:val="00E64EBE"/>
    <w:rsid w:val="00E653B6"/>
    <w:rsid w:val="00E65A90"/>
    <w:rsid w:val="00E66E19"/>
    <w:rsid w:val="00E67005"/>
    <w:rsid w:val="00E67992"/>
    <w:rsid w:val="00E67B86"/>
    <w:rsid w:val="00E70032"/>
    <w:rsid w:val="00E733F4"/>
    <w:rsid w:val="00E73410"/>
    <w:rsid w:val="00E74305"/>
    <w:rsid w:val="00E7500E"/>
    <w:rsid w:val="00E7508B"/>
    <w:rsid w:val="00E76A63"/>
    <w:rsid w:val="00E82388"/>
    <w:rsid w:val="00E83170"/>
    <w:rsid w:val="00E833A7"/>
    <w:rsid w:val="00E83960"/>
    <w:rsid w:val="00E85C36"/>
    <w:rsid w:val="00E90F38"/>
    <w:rsid w:val="00E918D2"/>
    <w:rsid w:val="00E91E80"/>
    <w:rsid w:val="00E92619"/>
    <w:rsid w:val="00E9483D"/>
    <w:rsid w:val="00E958E6"/>
    <w:rsid w:val="00E95B58"/>
    <w:rsid w:val="00E96ED7"/>
    <w:rsid w:val="00E9752E"/>
    <w:rsid w:val="00EA0B60"/>
    <w:rsid w:val="00EA3A9C"/>
    <w:rsid w:val="00EA4001"/>
    <w:rsid w:val="00EA4784"/>
    <w:rsid w:val="00EA598F"/>
    <w:rsid w:val="00EA607A"/>
    <w:rsid w:val="00EA61BE"/>
    <w:rsid w:val="00EA6D37"/>
    <w:rsid w:val="00EA7748"/>
    <w:rsid w:val="00EA7A75"/>
    <w:rsid w:val="00EB006B"/>
    <w:rsid w:val="00EB040C"/>
    <w:rsid w:val="00EB39D8"/>
    <w:rsid w:val="00EB48D8"/>
    <w:rsid w:val="00EB4929"/>
    <w:rsid w:val="00EB4E7D"/>
    <w:rsid w:val="00EB4FB6"/>
    <w:rsid w:val="00EB569A"/>
    <w:rsid w:val="00EB6262"/>
    <w:rsid w:val="00EB75E2"/>
    <w:rsid w:val="00EB7AEA"/>
    <w:rsid w:val="00EC02AE"/>
    <w:rsid w:val="00EC074B"/>
    <w:rsid w:val="00EC1535"/>
    <w:rsid w:val="00EC2D42"/>
    <w:rsid w:val="00EC3F89"/>
    <w:rsid w:val="00EC3FF9"/>
    <w:rsid w:val="00EC4A74"/>
    <w:rsid w:val="00EC4CC6"/>
    <w:rsid w:val="00EC71B0"/>
    <w:rsid w:val="00ED1392"/>
    <w:rsid w:val="00ED4EF5"/>
    <w:rsid w:val="00ED523F"/>
    <w:rsid w:val="00ED6121"/>
    <w:rsid w:val="00ED62BA"/>
    <w:rsid w:val="00ED6762"/>
    <w:rsid w:val="00ED6806"/>
    <w:rsid w:val="00ED68DB"/>
    <w:rsid w:val="00ED7BAF"/>
    <w:rsid w:val="00ED7EC8"/>
    <w:rsid w:val="00ED7FCC"/>
    <w:rsid w:val="00EE068D"/>
    <w:rsid w:val="00EE2040"/>
    <w:rsid w:val="00EE2817"/>
    <w:rsid w:val="00EE2FB4"/>
    <w:rsid w:val="00EE32A3"/>
    <w:rsid w:val="00EE54F6"/>
    <w:rsid w:val="00EE59B1"/>
    <w:rsid w:val="00EE6BFB"/>
    <w:rsid w:val="00EE75D5"/>
    <w:rsid w:val="00EF1437"/>
    <w:rsid w:val="00EF159F"/>
    <w:rsid w:val="00EF17CF"/>
    <w:rsid w:val="00EF1C02"/>
    <w:rsid w:val="00EF4E7D"/>
    <w:rsid w:val="00EF5E07"/>
    <w:rsid w:val="00EF63EC"/>
    <w:rsid w:val="00EF6EF3"/>
    <w:rsid w:val="00EF7AD6"/>
    <w:rsid w:val="00F0114B"/>
    <w:rsid w:val="00F01ABD"/>
    <w:rsid w:val="00F01EF2"/>
    <w:rsid w:val="00F0262B"/>
    <w:rsid w:val="00F04387"/>
    <w:rsid w:val="00F04613"/>
    <w:rsid w:val="00F047B5"/>
    <w:rsid w:val="00F04821"/>
    <w:rsid w:val="00F04873"/>
    <w:rsid w:val="00F04FDB"/>
    <w:rsid w:val="00F0648B"/>
    <w:rsid w:val="00F06550"/>
    <w:rsid w:val="00F06DD5"/>
    <w:rsid w:val="00F07BF4"/>
    <w:rsid w:val="00F118B4"/>
    <w:rsid w:val="00F12324"/>
    <w:rsid w:val="00F1236E"/>
    <w:rsid w:val="00F14101"/>
    <w:rsid w:val="00F14A80"/>
    <w:rsid w:val="00F15659"/>
    <w:rsid w:val="00F15704"/>
    <w:rsid w:val="00F15A62"/>
    <w:rsid w:val="00F16408"/>
    <w:rsid w:val="00F17E12"/>
    <w:rsid w:val="00F2083F"/>
    <w:rsid w:val="00F21409"/>
    <w:rsid w:val="00F22EFB"/>
    <w:rsid w:val="00F241CC"/>
    <w:rsid w:val="00F25905"/>
    <w:rsid w:val="00F259AA"/>
    <w:rsid w:val="00F265F5"/>
    <w:rsid w:val="00F267C0"/>
    <w:rsid w:val="00F2759F"/>
    <w:rsid w:val="00F302C8"/>
    <w:rsid w:val="00F31A48"/>
    <w:rsid w:val="00F3267F"/>
    <w:rsid w:val="00F33FDC"/>
    <w:rsid w:val="00F340EF"/>
    <w:rsid w:val="00F34F32"/>
    <w:rsid w:val="00F3528B"/>
    <w:rsid w:val="00F35807"/>
    <w:rsid w:val="00F36D3F"/>
    <w:rsid w:val="00F36E61"/>
    <w:rsid w:val="00F40E49"/>
    <w:rsid w:val="00F411F5"/>
    <w:rsid w:val="00F415D6"/>
    <w:rsid w:val="00F426E3"/>
    <w:rsid w:val="00F4292A"/>
    <w:rsid w:val="00F43248"/>
    <w:rsid w:val="00F435D9"/>
    <w:rsid w:val="00F45D9F"/>
    <w:rsid w:val="00F46FE3"/>
    <w:rsid w:val="00F47023"/>
    <w:rsid w:val="00F47556"/>
    <w:rsid w:val="00F50656"/>
    <w:rsid w:val="00F51E68"/>
    <w:rsid w:val="00F53269"/>
    <w:rsid w:val="00F534F2"/>
    <w:rsid w:val="00F56A3F"/>
    <w:rsid w:val="00F56A9B"/>
    <w:rsid w:val="00F57F48"/>
    <w:rsid w:val="00F60034"/>
    <w:rsid w:val="00F60856"/>
    <w:rsid w:val="00F619ED"/>
    <w:rsid w:val="00F62328"/>
    <w:rsid w:val="00F6238C"/>
    <w:rsid w:val="00F64EF3"/>
    <w:rsid w:val="00F66CB8"/>
    <w:rsid w:val="00F70919"/>
    <w:rsid w:val="00F70A8E"/>
    <w:rsid w:val="00F7124A"/>
    <w:rsid w:val="00F71782"/>
    <w:rsid w:val="00F7235E"/>
    <w:rsid w:val="00F72BB4"/>
    <w:rsid w:val="00F72DB1"/>
    <w:rsid w:val="00F740A0"/>
    <w:rsid w:val="00F74735"/>
    <w:rsid w:val="00F75B35"/>
    <w:rsid w:val="00F76B04"/>
    <w:rsid w:val="00F776F4"/>
    <w:rsid w:val="00F779B0"/>
    <w:rsid w:val="00F80FC2"/>
    <w:rsid w:val="00F816A4"/>
    <w:rsid w:val="00F82B3E"/>
    <w:rsid w:val="00F82B5B"/>
    <w:rsid w:val="00F83075"/>
    <w:rsid w:val="00F8397F"/>
    <w:rsid w:val="00F83B66"/>
    <w:rsid w:val="00F84497"/>
    <w:rsid w:val="00F84783"/>
    <w:rsid w:val="00F848C3"/>
    <w:rsid w:val="00F84F91"/>
    <w:rsid w:val="00F86AED"/>
    <w:rsid w:val="00F90D7F"/>
    <w:rsid w:val="00F91A0F"/>
    <w:rsid w:val="00F954CB"/>
    <w:rsid w:val="00F96A68"/>
    <w:rsid w:val="00FA0C36"/>
    <w:rsid w:val="00FA0C4A"/>
    <w:rsid w:val="00FA105B"/>
    <w:rsid w:val="00FA2FBF"/>
    <w:rsid w:val="00FA3516"/>
    <w:rsid w:val="00FA459E"/>
    <w:rsid w:val="00FA4F09"/>
    <w:rsid w:val="00FA5150"/>
    <w:rsid w:val="00FA517C"/>
    <w:rsid w:val="00FA6217"/>
    <w:rsid w:val="00FB0D51"/>
    <w:rsid w:val="00FB1BE4"/>
    <w:rsid w:val="00FB21E6"/>
    <w:rsid w:val="00FB21EB"/>
    <w:rsid w:val="00FB26B4"/>
    <w:rsid w:val="00FB381C"/>
    <w:rsid w:val="00FB4741"/>
    <w:rsid w:val="00FB48B2"/>
    <w:rsid w:val="00FB5F50"/>
    <w:rsid w:val="00FB6318"/>
    <w:rsid w:val="00FB6B14"/>
    <w:rsid w:val="00FB7585"/>
    <w:rsid w:val="00FB7909"/>
    <w:rsid w:val="00FB7D35"/>
    <w:rsid w:val="00FC0A81"/>
    <w:rsid w:val="00FC1030"/>
    <w:rsid w:val="00FC1AC9"/>
    <w:rsid w:val="00FC30C6"/>
    <w:rsid w:val="00FC31CD"/>
    <w:rsid w:val="00FC3BD3"/>
    <w:rsid w:val="00FC459C"/>
    <w:rsid w:val="00FC49D6"/>
    <w:rsid w:val="00FC5001"/>
    <w:rsid w:val="00FC5CDA"/>
    <w:rsid w:val="00FC769C"/>
    <w:rsid w:val="00FC7920"/>
    <w:rsid w:val="00FC7FEF"/>
    <w:rsid w:val="00FD11ED"/>
    <w:rsid w:val="00FD1606"/>
    <w:rsid w:val="00FD219E"/>
    <w:rsid w:val="00FD2C0A"/>
    <w:rsid w:val="00FD42B2"/>
    <w:rsid w:val="00FD4E63"/>
    <w:rsid w:val="00FD5DA3"/>
    <w:rsid w:val="00FD5F8B"/>
    <w:rsid w:val="00FD66FF"/>
    <w:rsid w:val="00FD74EA"/>
    <w:rsid w:val="00FD7540"/>
    <w:rsid w:val="00FD7736"/>
    <w:rsid w:val="00FE016E"/>
    <w:rsid w:val="00FE06A5"/>
    <w:rsid w:val="00FE121C"/>
    <w:rsid w:val="00FE223F"/>
    <w:rsid w:val="00FE2269"/>
    <w:rsid w:val="00FE2357"/>
    <w:rsid w:val="00FE27B1"/>
    <w:rsid w:val="00FE3219"/>
    <w:rsid w:val="00FE3FC9"/>
    <w:rsid w:val="00FE4A76"/>
    <w:rsid w:val="00FE52AD"/>
    <w:rsid w:val="00FE5829"/>
    <w:rsid w:val="00FE59FC"/>
    <w:rsid w:val="00FE5E90"/>
    <w:rsid w:val="00FE6A11"/>
    <w:rsid w:val="00FE7446"/>
    <w:rsid w:val="00FF16D4"/>
    <w:rsid w:val="00FF187C"/>
    <w:rsid w:val="00FF1A71"/>
    <w:rsid w:val="00FF3170"/>
    <w:rsid w:val="00FF3BC1"/>
    <w:rsid w:val="00FF3E42"/>
    <w:rsid w:val="00FF426D"/>
    <w:rsid w:val="00FF467C"/>
    <w:rsid w:val="00FF73EB"/>
    <w:rsid w:val="00FF74B2"/>
    <w:rsid w:val="00FF7804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  <w15:docId w15:val="{D8AD7077-B766-40C7-AA74-DB4D1892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6E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3619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1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3619F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page number"/>
    <w:rsid w:val="0023619F"/>
  </w:style>
  <w:style w:type="paragraph" w:styleId="a6">
    <w:name w:val="Balloon Text"/>
    <w:basedOn w:val="a"/>
    <w:link w:val="a7"/>
    <w:rsid w:val="00B37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rsid w:val="00B37170"/>
    <w:rPr>
      <w:rFonts w:ascii="Segoe UI" w:eastAsia="Calibri" w:hAnsi="Segoe UI" w:cs="Segoe UI"/>
      <w:sz w:val="18"/>
      <w:szCs w:val="18"/>
      <w:lang w:eastAsia="en-US"/>
    </w:rPr>
  </w:style>
  <w:style w:type="paragraph" w:styleId="a8">
    <w:name w:val="footer"/>
    <w:basedOn w:val="a"/>
    <w:link w:val="a9"/>
    <w:rsid w:val="00BA30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A307B"/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uiPriority w:val="59"/>
    <w:rsid w:val="00EB7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2413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DD7A0F"/>
    <w:rPr>
      <w:color w:val="0000FF"/>
      <w:u w:val="single"/>
    </w:rPr>
  </w:style>
  <w:style w:type="table" w:customStyle="1" w:styleId="10">
    <w:name w:val="Сетка таблицы1"/>
    <w:basedOn w:val="a1"/>
    <w:next w:val="aa"/>
    <w:uiPriority w:val="39"/>
    <w:rsid w:val="00ED52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F14101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34"/>
    <w:qFormat/>
    <w:rsid w:val="00A3338B"/>
    <w:pPr>
      <w:spacing w:after="160" w:line="259" w:lineRule="auto"/>
      <w:ind w:left="720"/>
      <w:contextualSpacing/>
    </w:pPr>
    <w:rPr>
      <w:lang w:val="en-US"/>
    </w:rPr>
  </w:style>
  <w:style w:type="character" w:customStyle="1" w:styleId="ae">
    <w:name w:val="Абзац списка Знак"/>
    <w:link w:val="ad"/>
    <w:uiPriority w:val="34"/>
    <w:locked/>
    <w:rsid w:val="00A3338B"/>
    <w:rPr>
      <w:rFonts w:ascii="Calibri" w:eastAsia="Calibri" w:hAnsi="Calibri"/>
      <w:sz w:val="22"/>
      <w:szCs w:val="22"/>
      <w:lang w:val="en-US" w:eastAsia="en-US"/>
    </w:rPr>
  </w:style>
  <w:style w:type="table" w:customStyle="1" w:styleId="3">
    <w:name w:val="Сетка таблицы3"/>
    <w:basedOn w:val="a1"/>
    <w:next w:val="aa"/>
    <w:uiPriority w:val="59"/>
    <w:rsid w:val="006360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2F325C"/>
    <w:rPr>
      <w:color w:val="808080"/>
    </w:rPr>
  </w:style>
  <w:style w:type="paragraph" w:customStyle="1" w:styleId="ConsPlusNormal">
    <w:name w:val="ConsPlusNormal"/>
    <w:rsid w:val="004C0B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21">
    <w:name w:val="Сетка таблицы21"/>
    <w:basedOn w:val="a1"/>
    <w:next w:val="aa"/>
    <w:uiPriority w:val="59"/>
    <w:rsid w:val="00FD4E6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a"/>
    <w:uiPriority w:val="59"/>
    <w:rsid w:val="00FD4E6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a"/>
    <w:uiPriority w:val="59"/>
    <w:rsid w:val="00F619E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a"/>
    <w:uiPriority w:val="59"/>
    <w:rsid w:val="006640F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39"/>
    <w:rsid w:val="004C2A5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a"/>
    <w:uiPriority w:val="59"/>
    <w:rsid w:val="00446FC9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a"/>
    <w:uiPriority w:val="39"/>
    <w:rsid w:val="00373BD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a"/>
    <w:uiPriority w:val="59"/>
    <w:rsid w:val="00C77D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a"/>
    <w:uiPriority w:val="59"/>
    <w:rsid w:val="00D3278E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next w:val="aa"/>
    <w:uiPriority w:val="59"/>
    <w:rsid w:val="000A116E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a"/>
    <w:uiPriority w:val="59"/>
    <w:rsid w:val="006C6A85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a"/>
    <w:uiPriority w:val="59"/>
    <w:rsid w:val="006C6A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66057F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6057F"/>
    <w:pPr>
      <w:widowControl w:val="0"/>
      <w:autoSpaceDE w:val="0"/>
      <w:autoSpaceDN w:val="0"/>
      <w:adjustRightInd w:val="0"/>
      <w:spacing w:after="0" w:line="323" w:lineRule="exact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66057F"/>
    <w:rPr>
      <w:rFonts w:ascii="Times New Roman" w:hAnsi="Times New Roman" w:cs="Times New Roman" w:hint="default"/>
      <w:sz w:val="26"/>
      <w:szCs w:val="26"/>
    </w:rPr>
  </w:style>
  <w:style w:type="character" w:customStyle="1" w:styleId="FontStyle167">
    <w:name w:val="Font Style167"/>
    <w:uiPriority w:val="99"/>
    <w:rsid w:val="00C207C8"/>
    <w:rPr>
      <w:rFonts w:ascii="Times New Roman" w:hAnsi="Times New Roman" w:cs="Times New Roman"/>
      <w:sz w:val="26"/>
      <w:szCs w:val="26"/>
    </w:rPr>
  </w:style>
  <w:style w:type="paragraph" w:styleId="20">
    <w:name w:val="Body Text 2"/>
    <w:basedOn w:val="a"/>
    <w:link w:val="26"/>
    <w:rsid w:val="001760BF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0"/>
    <w:rsid w:val="001760BF"/>
  </w:style>
  <w:style w:type="paragraph" w:customStyle="1" w:styleId="Default">
    <w:name w:val="Default"/>
    <w:rsid w:val="00A2043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2111">
    <w:name w:val="Сетка таблицы2111"/>
    <w:basedOn w:val="a1"/>
    <w:next w:val="aa"/>
    <w:uiPriority w:val="59"/>
    <w:rsid w:val="00EA607A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05473F"/>
    <w:pPr>
      <w:widowControl w:val="0"/>
      <w:autoSpaceDE w:val="0"/>
      <w:autoSpaceDN w:val="0"/>
      <w:adjustRightInd w:val="0"/>
      <w:spacing w:after="0" w:line="370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2">
    <w:name w:val="Font Style72"/>
    <w:uiPriority w:val="99"/>
    <w:rsid w:val="0005473F"/>
    <w:rPr>
      <w:rFonts w:ascii="Times New Roman" w:hAnsi="Times New Roman" w:cs="Times New Roman" w:hint="default"/>
      <w:sz w:val="26"/>
      <w:szCs w:val="26"/>
    </w:rPr>
  </w:style>
  <w:style w:type="paragraph" w:styleId="af0">
    <w:name w:val="Body Text"/>
    <w:basedOn w:val="a"/>
    <w:link w:val="af1"/>
    <w:unhideWhenUsed/>
    <w:rsid w:val="00B93AC0"/>
    <w:pPr>
      <w:spacing w:after="120"/>
    </w:pPr>
  </w:style>
  <w:style w:type="character" w:customStyle="1" w:styleId="af1">
    <w:name w:val="Основной текст Знак"/>
    <w:basedOn w:val="a0"/>
    <w:link w:val="af0"/>
    <w:rsid w:val="00B93AC0"/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uiPriority w:val="99"/>
    <w:rsid w:val="00B93A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93AC0"/>
    <w:pPr>
      <w:widowControl w:val="0"/>
      <w:autoSpaceDE w:val="0"/>
      <w:autoSpaceDN w:val="0"/>
      <w:adjustRightInd w:val="0"/>
      <w:spacing w:after="0" w:line="37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B93AC0"/>
    <w:pPr>
      <w:widowControl w:val="0"/>
      <w:autoSpaceDE w:val="0"/>
      <w:autoSpaceDN w:val="0"/>
      <w:adjustRightInd w:val="0"/>
      <w:spacing w:after="0" w:line="9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6">
    <w:name w:val="Font Style106"/>
    <w:uiPriority w:val="99"/>
    <w:rsid w:val="00B93AC0"/>
    <w:rPr>
      <w:rFonts w:ascii="Times New Roman" w:hAnsi="Times New Roman" w:cs="Times New Roman" w:hint="default"/>
      <w:sz w:val="24"/>
      <w:szCs w:val="24"/>
    </w:rPr>
  </w:style>
  <w:style w:type="paragraph" w:styleId="af2">
    <w:name w:val="No Spacing"/>
    <w:uiPriority w:val="1"/>
    <w:qFormat/>
    <w:rsid w:val="004A0ABB"/>
    <w:rPr>
      <w:rFonts w:asciiTheme="minorHAnsi" w:eastAsiaTheme="minorEastAsia" w:hAnsiTheme="minorHAnsi" w:cstheme="minorBidi"/>
      <w:sz w:val="22"/>
      <w:szCs w:val="22"/>
    </w:rPr>
  </w:style>
  <w:style w:type="character" w:styleId="af3">
    <w:name w:val="annotation reference"/>
    <w:basedOn w:val="a0"/>
    <w:semiHidden/>
    <w:unhideWhenUsed/>
    <w:rsid w:val="004F4CB5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4F4CB5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4F4CB5"/>
    <w:rPr>
      <w:rFonts w:ascii="Calibri" w:eastAsia="Calibri" w:hAnsi="Calibri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4F4CB5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4F4CB5"/>
    <w:rPr>
      <w:rFonts w:ascii="Calibri" w:eastAsia="Calibri" w:hAnsi="Calibri"/>
      <w:b/>
      <w:bCs/>
      <w:lang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5D1F1C"/>
    <w:rPr>
      <w:rFonts w:cs="Calibri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D1F1C"/>
    <w:rPr>
      <w:rFonts w:ascii="Calibri" w:eastAsia="Calibri" w:hAnsi="Calibri" w:cs="Calibri"/>
      <w:lang w:eastAsia="en-US"/>
    </w:rPr>
  </w:style>
  <w:style w:type="character" w:styleId="afa">
    <w:name w:val="footnote reference"/>
    <w:uiPriority w:val="99"/>
    <w:semiHidden/>
    <w:unhideWhenUsed/>
    <w:rsid w:val="005D1F1C"/>
    <w:rPr>
      <w:vertAlign w:val="superscript"/>
    </w:rPr>
  </w:style>
  <w:style w:type="table" w:customStyle="1" w:styleId="6">
    <w:name w:val="Сетка таблицы6"/>
    <w:basedOn w:val="a1"/>
    <w:next w:val="aa"/>
    <w:rsid w:val="0015225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74074CCEF8C4DE9E34D7F222B90165DF045388A02C9B0D0464A399C4E63BD350970E7048BEC9FC94676C52608D4555295253404C28CD8DP1s6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12B52BBE22D75B2F2809DD0C290F62D3BE85841E8B84047E5DED6C070E1C87AC4016F8198054DB6242933F5F31907589C7825F9918BEFh0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FB606-F2D1-4A8E-87D5-FCFA9ABC5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46437</TotalTime>
  <Pages>76</Pages>
  <Words>25594</Words>
  <Characters>145889</Characters>
  <Application>Microsoft Office Word</Application>
  <DocSecurity>0</DocSecurity>
  <Lines>1215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 СОГЛАШЕНИЕ</vt:lpstr>
    </vt:vector>
  </TitlesOfParts>
  <Company/>
  <LinksUpToDate>false</LinksUpToDate>
  <CharactersWithSpaces>171141</CharactersWithSpaces>
  <SharedDoc>false</SharedDoc>
  <HLinks>
    <vt:vector size="12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garantf1://12084777.1000/</vt:lpwstr>
      </vt:variant>
      <vt:variant>
        <vt:lpwstr/>
      </vt:variant>
      <vt:variant>
        <vt:i4>7143485</vt:i4>
      </vt:variant>
      <vt:variant>
        <vt:i4>6</vt:i4>
      </vt:variant>
      <vt:variant>
        <vt:i4>0</vt:i4>
      </vt:variant>
      <vt:variant>
        <vt:i4>5</vt:i4>
      </vt:variant>
      <vt:variant>
        <vt:lpwstr>garantf1://12091967.0/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 СОГЛАШЕНИЕ</dc:title>
  <dc:subject/>
  <dc:creator>Пронькина</dc:creator>
  <cp:keywords/>
  <dc:description/>
  <cp:lastModifiedBy>Жанна Владимировна Курышева</cp:lastModifiedBy>
  <cp:revision>765</cp:revision>
  <cp:lastPrinted>2023-01-31T09:44:00Z</cp:lastPrinted>
  <dcterms:created xsi:type="dcterms:W3CDTF">2018-12-26T08:20:00Z</dcterms:created>
  <dcterms:modified xsi:type="dcterms:W3CDTF">2023-03-01T07:24:00Z</dcterms:modified>
</cp:coreProperties>
</file>